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04C8" w14:textId="7208EE77" w:rsidR="002C69BF" w:rsidRDefault="006A2D45" w:rsidP="002C69BF">
      <w:pPr>
        <w:tabs>
          <w:tab w:val="left" w:pos="567"/>
        </w:tabs>
        <w:rPr>
          <w:b/>
        </w:rPr>
      </w:pPr>
      <w:r>
        <w:rPr>
          <w:b/>
        </w:rPr>
        <w:t>COMUNICATO STAMPA</w:t>
      </w:r>
    </w:p>
    <w:p w14:paraId="4B8C6E8E" w14:textId="31FBC5AB" w:rsidR="006A2D45" w:rsidRPr="00FB3EF1" w:rsidRDefault="006A2D45" w:rsidP="002C69BF">
      <w:pPr>
        <w:tabs>
          <w:tab w:val="left" w:pos="567"/>
        </w:tabs>
        <w:rPr>
          <w:sz w:val="20"/>
          <w:szCs w:val="20"/>
        </w:rPr>
      </w:pPr>
    </w:p>
    <w:p w14:paraId="0125880B" w14:textId="3810F2E2" w:rsidR="007334C7" w:rsidRPr="006F4139" w:rsidRDefault="000D333C" w:rsidP="007334C7">
      <w:pPr>
        <w:pStyle w:val="Titolo"/>
      </w:pPr>
      <w:r w:rsidRPr="000D333C">
        <w:t>Master SISSA in comunicazione della scienza: più del 90 per cento trova lavoro</w:t>
      </w:r>
    </w:p>
    <w:p w14:paraId="17E0B7E2" w14:textId="306C5EC4" w:rsidR="007334C7" w:rsidRPr="007334C7" w:rsidRDefault="007334C7" w:rsidP="007334C7">
      <w:pPr>
        <w:rPr>
          <w:b/>
        </w:rPr>
      </w:pPr>
      <w:r>
        <w:rPr>
          <w:b/>
        </w:rPr>
        <w:br/>
      </w:r>
      <w:r w:rsidR="000D333C" w:rsidRPr="000D333C">
        <w:rPr>
          <w:b/>
        </w:rPr>
        <w:t xml:space="preserve">I nuovi dati confermano una professione con una significativa presenza femminile </w:t>
      </w:r>
    </w:p>
    <w:p w14:paraId="22FB2130" w14:textId="7FEBD3AC" w:rsidR="007334C7" w:rsidRPr="007334C7" w:rsidRDefault="007334C7" w:rsidP="007334C7"/>
    <w:p w14:paraId="5669C3BD" w14:textId="1162303B" w:rsidR="000D333C" w:rsidRDefault="000D333C" w:rsidP="007334C7">
      <w:pPr>
        <w:rPr>
          <w:sz w:val="20"/>
          <w:szCs w:val="20"/>
        </w:rPr>
      </w:pPr>
    </w:p>
    <w:p w14:paraId="7FB82184" w14:textId="152459E9" w:rsidR="000D333C" w:rsidRDefault="00BB113C" w:rsidP="007334C7">
      <w:pPr>
        <w:rPr>
          <w:sz w:val="20"/>
          <w:szCs w:val="20"/>
        </w:rPr>
      </w:pPr>
      <w:r>
        <w:rPr>
          <w:noProof/>
          <w:sz w:val="20"/>
          <w:szCs w:val="20"/>
        </w:rPr>
        <w:drawing>
          <wp:anchor distT="0" distB="0" distL="114300" distR="114300" simplePos="0" relativeHeight="251659264" behindDoc="0" locked="0" layoutInCell="1" allowOverlap="1" wp14:anchorId="17C7340E" wp14:editId="70FF3F35">
            <wp:simplePos x="0" y="0"/>
            <wp:positionH relativeFrom="column">
              <wp:posOffset>3175</wp:posOffset>
            </wp:positionH>
            <wp:positionV relativeFrom="paragraph">
              <wp:posOffset>320040</wp:posOffset>
            </wp:positionV>
            <wp:extent cx="4869180" cy="3246755"/>
            <wp:effectExtent l="0" t="0" r="7620" b="0"/>
            <wp:wrapTopAndBottom/>
            <wp:docPr id="9" name="Immagine 9" descr="Immagine che contiene testo, segnal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segnale, screenshot&#10;&#10;Descrizione generata automaticamente"/>
                    <pic:cNvPicPr/>
                  </pic:nvPicPr>
                  <pic:blipFill>
                    <a:blip r:embed="rId7"/>
                    <a:stretch>
                      <a:fillRect/>
                    </a:stretch>
                  </pic:blipFill>
                  <pic:spPr>
                    <a:xfrm>
                      <a:off x="0" y="0"/>
                      <a:ext cx="4869180" cy="3246755"/>
                    </a:xfrm>
                    <a:prstGeom prst="rect">
                      <a:avLst/>
                    </a:prstGeom>
                  </pic:spPr>
                </pic:pic>
              </a:graphicData>
            </a:graphic>
            <wp14:sizeRelH relativeFrom="margin">
              <wp14:pctWidth>0</wp14:pctWidth>
            </wp14:sizeRelH>
            <wp14:sizeRelV relativeFrom="margin">
              <wp14:pctHeight>0</wp14:pctHeight>
            </wp14:sizeRelV>
          </wp:anchor>
        </w:drawing>
      </w:r>
    </w:p>
    <w:p w14:paraId="28333CF5" w14:textId="016B5022" w:rsidR="000D333C" w:rsidRDefault="000D333C" w:rsidP="007334C7">
      <w:pPr>
        <w:rPr>
          <w:sz w:val="20"/>
          <w:szCs w:val="20"/>
        </w:rPr>
      </w:pPr>
    </w:p>
    <w:p w14:paraId="7CB7E567" w14:textId="2E99ECD4" w:rsidR="000D333C" w:rsidRDefault="000D333C" w:rsidP="007334C7">
      <w:pPr>
        <w:rPr>
          <w:sz w:val="20"/>
          <w:szCs w:val="20"/>
        </w:rPr>
      </w:pPr>
    </w:p>
    <w:p w14:paraId="621F48CC" w14:textId="77777777" w:rsidR="00BB113C" w:rsidRDefault="00BB113C" w:rsidP="007334C7">
      <w:pPr>
        <w:rPr>
          <w:sz w:val="20"/>
          <w:szCs w:val="20"/>
        </w:rPr>
      </w:pPr>
    </w:p>
    <w:p w14:paraId="1734E361" w14:textId="576FB117" w:rsidR="007334C7" w:rsidRPr="007334C7" w:rsidRDefault="007334C7" w:rsidP="007334C7">
      <w:pPr>
        <w:rPr>
          <w:sz w:val="20"/>
          <w:szCs w:val="20"/>
        </w:rPr>
      </w:pPr>
      <w:r w:rsidRPr="007334C7">
        <w:rPr>
          <w:sz w:val="20"/>
          <w:szCs w:val="20"/>
        </w:rPr>
        <w:t xml:space="preserve">Trieste, </w:t>
      </w:r>
      <w:r w:rsidR="000D333C">
        <w:rPr>
          <w:sz w:val="20"/>
          <w:szCs w:val="20"/>
        </w:rPr>
        <w:t>1</w:t>
      </w:r>
      <w:r w:rsidR="00137F47">
        <w:rPr>
          <w:sz w:val="20"/>
          <w:szCs w:val="20"/>
        </w:rPr>
        <w:t>6</w:t>
      </w:r>
      <w:r w:rsidR="000D333C">
        <w:rPr>
          <w:sz w:val="20"/>
          <w:szCs w:val="20"/>
        </w:rPr>
        <w:t xml:space="preserve"> aprile 2021</w:t>
      </w:r>
    </w:p>
    <w:p w14:paraId="6303AD28" w14:textId="1193EF97" w:rsidR="007334C7" w:rsidRPr="007334C7" w:rsidRDefault="007334C7" w:rsidP="007334C7"/>
    <w:p w14:paraId="42C780C2" w14:textId="35E134BC" w:rsidR="000D333C" w:rsidRDefault="000D333C" w:rsidP="000D333C">
      <w:r>
        <w:t xml:space="preserve">Più del 94% di coloro che hanno frequentato il Master in Comunicazione della Scienza “Franco </w:t>
      </w:r>
      <w:proofErr w:type="spellStart"/>
      <w:r>
        <w:t>Prattico</w:t>
      </w:r>
      <w:proofErr w:type="spellEnd"/>
      <w:r>
        <w:t>” (MCS) della SISSA di Trieste nel decennio 2009/2019 è attualmente occupato. È uno dei risultati più significativi dell’inchiesta</w:t>
      </w:r>
      <w:r w:rsidR="00EE33AC">
        <w:t xml:space="preserve">, svolta dall’istituto indipendente </w:t>
      </w:r>
      <w:proofErr w:type="spellStart"/>
      <w:r w:rsidR="00EE33AC">
        <w:t>Ixè</w:t>
      </w:r>
      <w:proofErr w:type="spellEnd"/>
      <w:r w:rsidR="00EE33AC">
        <w:t>,</w:t>
      </w:r>
      <w:r>
        <w:t xml:space="preserve"> sul tasso d’impiego della scuola prima in Europa per storia e durata in questo settor</w:t>
      </w:r>
      <w:r w:rsidR="00EE33AC">
        <w:t>e</w:t>
      </w:r>
      <w:r>
        <w:t xml:space="preserve">. </w:t>
      </w:r>
    </w:p>
    <w:p w14:paraId="7AA3723B" w14:textId="28EC0358" w:rsidR="000D333C" w:rsidRDefault="000D333C" w:rsidP="000D333C"/>
    <w:p w14:paraId="6B6246E1" w14:textId="652B5B2C" w:rsidR="000D333C" w:rsidRDefault="000D333C" w:rsidP="000D333C">
      <w:r>
        <w:lastRenderedPageBreak/>
        <w:t xml:space="preserve">Con un percorso didattico innovativo sempre più incentrato sulla transizione digitale, MCS da quasi trent’anni forma professionisti in grado di inserirsi in diversi ambiti lavorativi. Secondo la ricerca appena conclusa, con ottimi risultati. Tre intervistati su quattro sono infatti impiegati nella comunicazione della scienza, con una netta prevalenza femminile: l’80% delle donne rispetto al 59% degli uomini. Complessivamente, solo una persona su due lo fa a tempo pieno, negli altri casi si tratta di un’attività lavorativa parziale. </w:t>
      </w:r>
    </w:p>
    <w:p w14:paraId="344612E9" w14:textId="4183213F" w:rsidR="000D333C" w:rsidRDefault="000D333C" w:rsidP="000D333C"/>
    <w:p w14:paraId="0F77C610" w14:textId="7CDB0D03" w:rsidR="000D333C" w:rsidRDefault="000D333C" w:rsidP="000D333C">
      <w:r>
        <w:t>I principali settori di attività in comunicazione della scienza si confermano la comunicazione istituzionale, in crescita rispetto al passato, il giornalismo scientifico, spesso indicato come attività secondaria, e l’editoria. In leggero aumento anche l’impiego nella formazione e nell’ambito del multimediale, mentre in forte incremento la comunicazione sui social.</w:t>
      </w:r>
    </w:p>
    <w:p w14:paraId="7A8F2B64" w14:textId="77777777" w:rsidR="000D333C" w:rsidRDefault="000D333C" w:rsidP="000D333C"/>
    <w:p w14:paraId="7F504125" w14:textId="46A1E22C" w:rsidR="000D333C" w:rsidRDefault="000D333C" w:rsidP="000D333C">
      <w:r>
        <w:t>“Siamo ovviamente molto contenti di questi risultati”, commenta Nico Pitrelli, direttore di MCS. “Non solo per i riscontri numerici, ma soprattutto perché confermano la bontà del modello didattico del nostro Master, che non punta a formare tecnici specializzati in un determinato settore, ma piuttosto degli ‘esploratori’ dell’interfaccia tra scienza e società, con competenze culturali multidisciplinari, pensiero critico e capacità di innovazione. Evidentemente questo modello, che colloca le nostre studentesse e i nostri studenti a un livello elevato della catena di produzione comunicativa, risulta vincente anche dal punto di vista professionale”</w:t>
      </w:r>
      <w:r w:rsidR="00BB113C">
        <w:t>.</w:t>
      </w:r>
    </w:p>
    <w:p w14:paraId="4533DFEE" w14:textId="77777777" w:rsidR="000D333C" w:rsidRDefault="000D333C" w:rsidP="000D333C"/>
    <w:p w14:paraId="72228640" w14:textId="6FFEC83A" w:rsidR="000D333C" w:rsidRPr="000D333C" w:rsidRDefault="000D333C" w:rsidP="000D333C">
      <w:pPr>
        <w:rPr>
          <w:b/>
        </w:rPr>
      </w:pPr>
      <w:r w:rsidRPr="000D333C">
        <w:rPr>
          <w:b/>
        </w:rPr>
        <w:t>I punti di forza</w:t>
      </w:r>
      <w:r w:rsidR="00935D82">
        <w:rPr>
          <w:b/>
        </w:rPr>
        <w:t xml:space="preserve"> di MCS</w:t>
      </w:r>
    </w:p>
    <w:p w14:paraId="5C6DD6DC" w14:textId="37CDB72E" w:rsidR="000D333C" w:rsidRDefault="000D333C" w:rsidP="000D333C">
      <w:r>
        <w:t xml:space="preserve">Tra i punti di forza del percorso formativo emergono l’arricchimento culturale, la creazione di una vasta rete di contatti e la qualità della formazione. Indubbiamente il Master rappresenta un punto di svolta nel percorso professionale e umano, per gli intensi scambi relazionali, tra allievi e allieve, ma anche con i docenti e il personale della Scuola. “Quello che ha dato, quello che mi ha lasciato va oltre il dicibile” ha riassunto una delle persone che ha concluso il percorso formativo. </w:t>
      </w:r>
    </w:p>
    <w:p w14:paraId="0166A186" w14:textId="77777777" w:rsidR="00E925E3" w:rsidRDefault="00E925E3" w:rsidP="000D333C"/>
    <w:p w14:paraId="7CD8A543" w14:textId="4B6E9903" w:rsidR="000D333C" w:rsidRDefault="000D333C" w:rsidP="000D333C">
      <w:r>
        <w:t>Un commento coerente con l’opinione generale nei confronti di MCS, valutato favorevolmente dalla quasi totalità (96%) degli studenti, con un voto medio di 8,3 su 10, in crescita rispetto ai due monitoraggi precedenti. Secondo gli ex-allievi e le ex-allieve, il Master è stato determinante anche nel collocamento lavorativo (più di quanto segnalato nei monitoraggi precedenti) e le competenze apprese sono significative per lo svolgimento dell’attuale impiego.</w:t>
      </w:r>
    </w:p>
    <w:p w14:paraId="6CF0D88F" w14:textId="6EB0E94C" w:rsidR="00BB113C" w:rsidRDefault="00BB113C" w:rsidP="000D333C"/>
    <w:p w14:paraId="13F2F27C" w14:textId="77777777" w:rsidR="00BB113C" w:rsidRDefault="00BB113C" w:rsidP="000D333C"/>
    <w:p w14:paraId="50BB259A" w14:textId="77777777" w:rsidR="00E925E3" w:rsidRDefault="00E925E3" w:rsidP="000D333C">
      <w:pPr>
        <w:rPr>
          <w:b/>
        </w:rPr>
      </w:pPr>
    </w:p>
    <w:p w14:paraId="567096DE" w14:textId="369E5C76" w:rsidR="000D333C" w:rsidRPr="000D333C" w:rsidRDefault="000D333C" w:rsidP="000D333C">
      <w:pPr>
        <w:rPr>
          <w:b/>
        </w:rPr>
      </w:pPr>
      <w:r w:rsidRPr="000D333C">
        <w:rPr>
          <w:b/>
        </w:rPr>
        <w:lastRenderedPageBreak/>
        <w:t>L’indagine</w:t>
      </w:r>
    </w:p>
    <w:p w14:paraId="3858AA46" w14:textId="0416BE4A" w:rsidR="000D333C" w:rsidRDefault="000D333C" w:rsidP="000D333C">
      <w:r>
        <w:t xml:space="preserve">La ricerca svolta dall’agenzia indipendente </w:t>
      </w:r>
      <w:proofErr w:type="spellStart"/>
      <w:r>
        <w:t>Ixé</w:t>
      </w:r>
      <w:proofErr w:type="spellEnd"/>
      <w:r>
        <w:t xml:space="preserve"> ha incluso una fase quantitativa, realizzata tramite questionario semi-strutturato rivolto a 11 classi di corso, e una fase qualitativa, realizzata tramite colloqui telefonici con alcuni ex-studenti ed ex-studentesse e alcuni datori di lavoro. I risultati sono stati confrontati con quelli ottenuti nel 2017 e nel 2015. </w:t>
      </w:r>
    </w:p>
    <w:p w14:paraId="73CECFE6" w14:textId="77777777" w:rsidR="000D333C" w:rsidRDefault="000D333C" w:rsidP="000D333C"/>
    <w:p w14:paraId="706E1AAC" w14:textId="714FA950" w:rsidR="000D333C" w:rsidRPr="000D333C" w:rsidRDefault="000D333C" w:rsidP="000D333C">
      <w:pPr>
        <w:rPr>
          <w:b/>
        </w:rPr>
      </w:pPr>
      <w:r w:rsidRPr="000D333C">
        <w:rPr>
          <w:b/>
        </w:rPr>
        <w:t>MCS</w:t>
      </w:r>
    </w:p>
    <w:p w14:paraId="4B022C79" w14:textId="6E978B14" w:rsidR="000D333C" w:rsidRDefault="000D333C" w:rsidP="000D333C">
      <w:r>
        <w:t xml:space="preserve">L’offerta formativa di MCS comprende circa 500 ore di lezione e si concentra attualmente in un solo anno di corso combinando didattica frontale con esercitazioni individuali, laboratori, lavori di gruppo, giochi di ruolo, brainstorming, studi di caso e soluzione di problemi reali. A breve uscirà il bando per il prossimo anno accademico. Maggiori informazioni saranno disponibili all’indirizzo </w:t>
      </w:r>
      <w:hyperlink r:id="rId8" w:history="1">
        <w:r w:rsidR="00310166" w:rsidRPr="0009115D">
          <w:rPr>
            <w:rStyle w:val="Collegamentoipertestuale"/>
          </w:rPr>
          <w:t>https://mcs.sissa.it</w:t>
        </w:r>
      </w:hyperlink>
    </w:p>
    <w:p w14:paraId="04E78BF4" w14:textId="77777777" w:rsidR="00BB113C" w:rsidRDefault="00BB113C" w:rsidP="000D333C"/>
    <w:p w14:paraId="2D70FEB1" w14:textId="181F5409" w:rsidR="000D333C" w:rsidRDefault="00BB113C" w:rsidP="000D333C">
      <w:r>
        <w:t>Le persone che hanno frequentato i</w:t>
      </w:r>
      <w:r w:rsidR="000D333C">
        <w:t xml:space="preserve">l Master hanno principalmente una formazione scientifica, soprattutto in fisica, biologia e biotecnologia. Circa </w:t>
      </w:r>
      <w:r>
        <w:t>una su tre</w:t>
      </w:r>
      <w:r w:rsidR="000D333C">
        <w:t xml:space="preserve"> ha una formazione umanistica. Più del 60% sono donne. Nella maggioranza dei casi arrivano al Master dopo un percorso quinquennale e in un caso su cinque dopo un dottorato. Negli ultimi anni sta aumentando il numero dei frequentanti con la sola laurea triennale. </w:t>
      </w:r>
    </w:p>
    <w:p w14:paraId="4B2F92F3" w14:textId="66779DB5" w:rsidR="002C69BF" w:rsidRDefault="002C69BF" w:rsidP="00B90805"/>
    <w:tbl>
      <w:tblPr>
        <w:tblStyle w:val="Grigliatabella"/>
        <w:tblpPr w:leftFromText="141" w:rightFromText="141" w:vertAnchor="text" w:horzAnchor="page" w:tblpX="2808" w:tblpY="21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644"/>
        <w:gridCol w:w="2644"/>
      </w:tblGrid>
      <w:tr w:rsidR="002C69BF" w:rsidRPr="00346033" w14:paraId="19232EE7" w14:textId="77777777" w:rsidTr="002C69BF">
        <w:tc>
          <w:tcPr>
            <w:tcW w:w="2643" w:type="dxa"/>
          </w:tcPr>
          <w:p w14:paraId="5FA3188C" w14:textId="02ADF2E2" w:rsidR="002C69BF" w:rsidRPr="00B90805" w:rsidRDefault="00287D36" w:rsidP="002C69BF">
            <w:pPr>
              <w:pStyle w:val="Citazione"/>
              <w:rPr>
                <w:rStyle w:val="Enfasiintensa"/>
              </w:rPr>
            </w:pPr>
            <w:r w:rsidRPr="00B90805">
              <w:rPr>
                <w:rStyle w:val="Enfasiintensa"/>
              </w:rPr>
              <w:t>LINK UTILI</w:t>
            </w:r>
          </w:p>
          <w:p w14:paraId="13F26F83" w14:textId="522A408E" w:rsidR="00454BBB" w:rsidRPr="00454BBB" w:rsidRDefault="00454BBB" w:rsidP="00454BBB">
            <w:pPr>
              <w:pStyle w:val="Citazione"/>
              <w:rPr>
                <w:rStyle w:val="Enfasiintensa"/>
                <w:b w:val="0"/>
                <w:u w:val="single"/>
              </w:rPr>
            </w:pPr>
            <w:r w:rsidRPr="00454BBB">
              <w:rPr>
                <w:rStyle w:val="Enfasiintensa"/>
                <w:b w:val="0"/>
              </w:rPr>
              <w:t>Report indagine qu</w:t>
            </w:r>
            <w:r>
              <w:rPr>
                <w:rStyle w:val="Enfasiintensa"/>
                <w:b w:val="0"/>
              </w:rPr>
              <w:t>antitativa</w:t>
            </w:r>
            <w:r w:rsidRPr="00454BBB">
              <w:rPr>
                <w:rStyle w:val="Enfasiintensa"/>
                <w:b w:val="0"/>
              </w:rPr>
              <w:t xml:space="preserve">: </w:t>
            </w:r>
            <w:r w:rsidRPr="00454BBB">
              <w:t xml:space="preserve"> </w:t>
            </w:r>
            <w:hyperlink r:id="rId9" w:history="1">
              <w:r w:rsidRPr="00454BBB">
                <w:rPr>
                  <w:rStyle w:val="Collegamentoipertestuale"/>
                  <w:sz w:val="16"/>
                  <w:szCs w:val="16"/>
                </w:rPr>
                <w:t>https://bit.ly/2RAP3cF</w:t>
              </w:r>
            </w:hyperlink>
            <w:r w:rsidRPr="00454BBB">
              <w:rPr>
                <w:rStyle w:val="Enfasiintensa"/>
                <w:b w:val="0"/>
              </w:rPr>
              <w:t xml:space="preserve"> </w:t>
            </w:r>
          </w:p>
          <w:p w14:paraId="56ACB1E1" w14:textId="6CFC4463" w:rsidR="00454BBB" w:rsidRPr="00454BBB" w:rsidRDefault="00454BBB" w:rsidP="00454BBB">
            <w:pPr>
              <w:pStyle w:val="Citazione"/>
              <w:rPr>
                <w:rStyle w:val="Enfasiintensa"/>
                <w:b w:val="0"/>
                <w:u w:val="single"/>
              </w:rPr>
            </w:pPr>
            <w:r w:rsidRPr="00454BBB">
              <w:rPr>
                <w:rStyle w:val="Enfasiintensa"/>
                <w:b w:val="0"/>
              </w:rPr>
              <w:t xml:space="preserve">Report indagine qualitativa: </w:t>
            </w:r>
            <w:r w:rsidRPr="00454BBB">
              <w:t xml:space="preserve"> </w:t>
            </w:r>
            <w:hyperlink r:id="rId10" w:history="1">
              <w:r w:rsidRPr="00454BBB">
                <w:rPr>
                  <w:rStyle w:val="Collegamentoipertestuale"/>
                  <w:sz w:val="16"/>
                  <w:szCs w:val="16"/>
                </w:rPr>
                <w:t>https://bit.ly/3slxc6o</w:t>
              </w:r>
            </w:hyperlink>
            <w:r w:rsidRPr="00454BBB">
              <w:rPr>
                <w:rStyle w:val="Enfasiintensa"/>
                <w:b w:val="0"/>
              </w:rPr>
              <w:t xml:space="preserve"> </w:t>
            </w:r>
          </w:p>
          <w:p w14:paraId="633C85DF" w14:textId="77777777" w:rsidR="002C69BF" w:rsidRPr="00454BBB" w:rsidRDefault="002C69BF" w:rsidP="002C69BF">
            <w:pPr>
              <w:pStyle w:val="Citazione"/>
              <w:rPr>
                <w:rStyle w:val="Enfasiintensa"/>
                <w:b w:val="0"/>
              </w:rPr>
            </w:pPr>
          </w:p>
          <w:p w14:paraId="23E8A0CB" w14:textId="39954401" w:rsidR="002C69BF" w:rsidRPr="006A2D45" w:rsidRDefault="002C69BF" w:rsidP="002C69BF">
            <w:pPr>
              <w:pStyle w:val="Citazione"/>
              <w:rPr>
                <w:rStyle w:val="Enfasiintensa"/>
              </w:rPr>
            </w:pPr>
            <w:r w:rsidRPr="006A2D45">
              <w:rPr>
                <w:rStyle w:val="Enfasiintensa"/>
              </w:rPr>
              <w:t>IM</w:t>
            </w:r>
            <w:r w:rsidR="00287D36">
              <w:rPr>
                <w:rStyle w:val="Enfasiintensa"/>
              </w:rPr>
              <w:t>M</w:t>
            </w:r>
            <w:r w:rsidRPr="006A2D45">
              <w:rPr>
                <w:rStyle w:val="Enfasiintensa"/>
              </w:rPr>
              <w:t>AG</w:t>
            </w:r>
            <w:r w:rsidR="00287D36">
              <w:rPr>
                <w:rStyle w:val="Enfasiintensa"/>
              </w:rPr>
              <w:t>IN</w:t>
            </w:r>
            <w:r w:rsidRPr="006A2D45">
              <w:rPr>
                <w:rStyle w:val="Enfasiintensa"/>
              </w:rPr>
              <w:t>E</w:t>
            </w:r>
          </w:p>
          <w:p w14:paraId="2E6D4AFD" w14:textId="2086298A" w:rsidR="002C69BF" w:rsidRPr="006A2D45" w:rsidRDefault="002C69BF" w:rsidP="002C69BF">
            <w:pPr>
              <w:pStyle w:val="Citazione"/>
              <w:rPr>
                <w:rStyle w:val="Enfasiintensa"/>
                <w:b w:val="0"/>
              </w:rPr>
            </w:pPr>
            <w:r w:rsidRPr="006A2D45">
              <w:rPr>
                <w:rStyle w:val="Enfasiintensa"/>
                <w:b w:val="0"/>
              </w:rPr>
              <w:t>Credit</w:t>
            </w:r>
            <w:r w:rsidR="00287D36">
              <w:rPr>
                <w:rStyle w:val="Enfasiintensa"/>
                <w:b w:val="0"/>
              </w:rPr>
              <w:t>i</w:t>
            </w:r>
            <w:r w:rsidR="007334C7">
              <w:rPr>
                <w:rStyle w:val="Enfasiintensa"/>
                <w:b w:val="0"/>
              </w:rPr>
              <w:t xml:space="preserve">: </w:t>
            </w:r>
            <w:proofErr w:type="spellStart"/>
            <w:r w:rsidR="00454BBB">
              <w:rPr>
                <w:rStyle w:val="Enfasiintensa"/>
                <w:b w:val="0"/>
              </w:rPr>
              <w:t>Pixabay</w:t>
            </w:r>
            <w:proofErr w:type="spellEnd"/>
          </w:p>
          <w:p w14:paraId="31E28B13" w14:textId="77777777" w:rsidR="002C69BF" w:rsidRPr="006A2D45" w:rsidRDefault="002C69BF" w:rsidP="002C69BF">
            <w:pPr>
              <w:pStyle w:val="Citazione"/>
              <w:rPr>
                <w:rStyle w:val="Enfasiintensa"/>
                <w:b w:val="0"/>
              </w:rPr>
            </w:pPr>
          </w:p>
          <w:p w14:paraId="5AFE3676" w14:textId="77777777" w:rsidR="002C69BF" w:rsidRPr="006A2D45" w:rsidRDefault="002C69BF" w:rsidP="002C69BF">
            <w:pPr>
              <w:pStyle w:val="Citazione"/>
              <w:rPr>
                <w:rStyle w:val="Enfasiintensa"/>
                <w:b w:val="0"/>
              </w:rPr>
            </w:pPr>
          </w:p>
        </w:tc>
        <w:tc>
          <w:tcPr>
            <w:tcW w:w="2644" w:type="dxa"/>
          </w:tcPr>
          <w:p w14:paraId="657C2F8C" w14:textId="77777777" w:rsidR="002C69BF" w:rsidRPr="006A2D45" w:rsidRDefault="002C69BF" w:rsidP="002C69BF">
            <w:pPr>
              <w:pStyle w:val="Citazione"/>
              <w:rPr>
                <w:rStyle w:val="Enfasiintensa"/>
              </w:rPr>
            </w:pPr>
            <w:r w:rsidRPr="006A2D45">
              <w:rPr>
                <w:rStyle w:val="Enfasiintensa"/>
              </w:rPr>
              <w:t>SISSA</w:t>
            </w:r>
          </w:p>
          <w:p w14:paraId="6838F02A" w14:textId="77777777" w:rsidR="002C69BF" w:rsidRPr="006A2D45" w:rsidRDefault="002C69BF" w:rsidP="002C69BF">
            <w:pPr>
              <w:pStyle w:val="Citazione"/>
              <w:rPr>
                <w:rStyle w:val="Enfasiintensa"/>
                <w:b w:val="0"/>
              </w:rPr>
            </w:pPr>
            <w:r w:rsidRPr="006A2D45">
              <w:rPr>
                <w:rStyle w:val="Enfasiintensa"/>
                <w:b w:val="0"/>
              </w:rPr>
              <w:t xml:space="preserve">Scuola Internazionale </w:t>
            </w:r>
          </w:p>
          <w:p w14:paraId="6B626115" w14:textId="77777777" w:rsidR="002C69BF" w:rsidRPr="006A2D45" w:rsidRDefault="002C69BF" w:rsidP="002C69BF">
            <w:pPr>
              <w:pStyle w:val="Citazione"/>
              <w:rPr>
                <w:rStyle w:val="Enfasiintensa"/>
                <w:b w:val="0"/>
              </w:rPr>
            </w:pPr>
            <w:r w:rsidRPr="006A2D45">
              <w:rPr>
                <w:rStyle w:val="Enfasiintensa"/>
                <w:b w:val="0"/>
              </w:rPr>
              <w:t xml:space="preserve">Superiore di Studi Avanzati </w:t>
            </w:r>
          </w:p>
          <w:p w14:paraId="38335D10" w14:textId="77777777" w:rsidR="002C69BF" w:rsidRPr="006A2D45" w:rsidRDefault="002C69BF" w:rsidP="002C69BF">
            <w:pPr>
              <w:pStyle w:val="Citazione"/>
              <w:rPr>
                <w:rStyle w:val="Enfasiintensa"/>
                <w:b w:val="0"/>
              </w:rPr>
            </w:pPr>
            <w:r w:rsidRPr="006A2D45">
              <w:rPr>
                <w:rStyle w:val="Enfasiintensa"/>
                <w:b w:val="0"/>
              </w:rPr>
              <w:t xml:space="preserve">Via </w:t>
            </w:r>
            <w:proofErr w:type="spellStart"/>
            <w:r w:rsidRPr="006A2D45">
              <w:rPr>
                <w:rStyle w:val="Enfasiintensa"/>
                <w:b w:val="0"/>
              </w:rPr>
              <w:t>Bonomea</w:t>
            </w:r>
            <w:proofErr w:type="spellEnd"/>
            <w:r w:rsidRPr="006A2D45">
              <w:rPr>
                <w:rStyle w:val="Enfasiintensa"/>
                <w:b w:val="0"/>
              </w:rPr>
              <w:t xml:space="preserve"> 265, Trieste</w:t>
            </w:r>
          </w:p>
          <w:p w14:paraId="25860129" w14:textId="71FCCF24" w:rsidR="002C69BF" w:rsidRDefault="002C69BF" w:rsidP="002C69BF">
            <w:pPr>
              <w:pStyle w:val="Citazione"/>
              <w:rPr>
                <w:rStyle w:val="Enfasiintensa"/>
                <w:b w:val="0"/>
                <w:u w:val="single"/>
              </w:rPr>
            </w:pPr>
            <w:r w:rsidRPr="006A2D45">
              <w:rPr>
                <w:rStyle w:val="Enfasiintensa"/>
              </w:rPr>
              <w:t>W</w:t>
            </w:r>
            <w:r w:rsidRPr="006A2D45">
              <w:rPr>
                <w:rStyle w:val="Enfasiintensa"/>
                <w:b w:val="0"/>
              </w:rPr>
              <w:t xml:space="preserve">   </w:t>
            </w:r>
            <w:hyperlink r:id="rId11" w:history="1">
              <w:r w:rsidRPr="006A2D45">
                <w:rPr>
                  <w:rStyle w:val="Enfasiintensa"/>
                  <w:b w:val="0"/>
                  <w:u w:val="single"/>
                </w:rPr>
                <w:t>www.sissa.it</w:t>
              </w:r>
            </w:hyperlink>
          </w:p>
          <w:p w14:paraId="2D19689B" w14:textId="77777777" w:rsidR="00D315B3" w:rsidRDefault="00D315B3" w:rsidP="006A2D45">
            <w:pPr>
              <w:pStyle w:val="Citazione"/>
              <w:rPr>
                <w:b/>
                <w:sz w:val="16"/>
                <w:szCs w:val="16"/>
              </w:rPr>
            </w:pPr>
          </w:p>
          <w:p w14:paraId="6629A1C9" w14:textId="6FAFC1DA" w:rsidR="006A2D45" w:rsidRPr="006A2D45" w:rsidRDefault="006A2D45" w:rsidP="006A2D45">
            <w:pPr>
              <w:pStyle w:val="Citazione"/>
              <w:rPr>
                <w:b/>
                <w:sz w:val="16"/>
                <w:szCs w:val="16"/>
              </w:rPr>
            </w:pPr>
            <w:r w:rsidRPr="006A2D45">
              <w:rPr>
                <w:b/>
                <w:sz w:val="16"/>
                <w:szCs w:val="16"/>
              </w:rPr>
              <w:t>Facebook, Twitter</w:t>
            </w:r>
          </w:p>
          <w:p w14:paraId="794149AF" w14:textId="2A505069" w:rsidR="002C69BF" w:rsidRPr="006A2D45" w:rsidRDefault="00BB113C" w:rsidP="006A2D45">
            <w:pPr>
              <w:pStyle w:val="Citazione"/>
              <w:rPr>
                <w:rStyle w:val="Enfasiintensa"/>
                <w:b w:val="0"/>
                <w:u w:val="single"/>
              </w:rPr>
            </w:pPr>
            <w:hyperlink r:id="rId12" w:history="1">
              <w:r w:rsidR="002C69BF" w:rsidRPr="006A2D45">
                <w:rPr>
                  <w:rStyle w:val="Enfasiintensa"/>
                  <w:b w:val="0"/>
                  <w:u w:val="single"/>
                </w:rPr>
                <w:t>@SISSAschool</w:t>
              </w:r>
            </w:hyperlink>
          </w:p>
        </w:tc>
        <w:tc>
          <w:tcPr>
            <w:tcW w:w="2644" w:type="dxa"/>
          </w:tcPr>
          <w:p w14:paraId="58B4A9DF" w14:textId="4A1969F0" w:rsidR="002C69BF" w:rsidRPr="002C69BF" w:rsidRDefault="002C69BF" w:rsidP="002C69BF">
            <w:pPr>
              <w:pStyle w:val="Citazione"/>
              <w:rPr>
                <w:rStyle w:val="Enfasiintensa"/>
              </w:rPr>
            </w:pPr>
            <w:r w:rsidRPr="002C69BF">
              <w:rPr>
                <w:rStyle w:val="Enfasiintensa"/>
              </w:rPr>
              <w:t xml:space="preserve">CONTATTI </w:t>
            </w:r>
          </w:p>
          <w:p w14:paraId="0B110F7E" w14:textId="0FF8D7A9" w:rsidR="00287D36" w:rsidRPr="00454BBB" w:rsidRDefault="00E24940" w:rsidP="00287D36">
            <w:pPr>
              <w:pStyle w:val="Citazione"/>
              <w:rPr>
                <w:rStyle w:val="Enfasiintensa"/>
                <w:b w:val="0"/>
              </w:rPr>
            </w:pPr>
            <w:r w:rsidRPr="00454BBB">
              <w:rPr>
                <w:rStyle w:val="Enfasiintensa"/>
                <w:b w:val="0"/>
              </w:rPr>
              <w:t>Chiara Saviane</w:t>
            </w:r>
          </w:p>
          <w:p w14:paraId="288C040E" w14:textId="2431FB7D" w:rsidR="00287D36" w:rsidRPr="00454BBB" w:rsidRDefault="00287D36" w:rsidP="00287D36">
            <w:pPr>
              <w:pStyle w:val="Citazione"/>
              <w:rPr>
                <w:b/>
                <w:sz w:val="16"/>
                <w:szCs w:val="16"/>
              </w:rPr>
            </w:pPr>
            <w:r w:rsidRPr="00454BBB">
              <w:rPr>
                <w:rStyle w:val="Enfasiintensa"/>
                <w:rFonts w:ascii="Wingdings" w:hAnsi="Wingdings"/>
                <w:b w:val="0"/>
              </w:rPr>
              <w:t></w:t>
            </w:r>
            <w:r w:rsidR="00B90805" w:rsidRPr="00454BBB">
              <w:rPr>
                <w:rStyle w:val="Enfasiintensa"/>
                <w:b w:val="0"/>
              </w:rPr>
              <w:t xml:space="preserve">   </w:t>
            </w:r>
            <w:r w:rsidR="00E24940" w:rsidRPr="00454BBB">
              <w:rPr>
                <w:rStyle w:val="Enfasiintensa"/>
                <w:b w:val="0"/>
              </w:rPr>
              <w:t>saviane</w:t>
            </w:r>
            <w:r w:rsidRPr="00454BBB">
              <w:rPr>
                <w:rStyle w:val="Enfasiintensa"/>
                <w:b w:val="0"/>
              </w:rPr>
              <w:t xml:space="preserve">@sissa.it </w:t>
            </w:r>
          </w:p>
          <w:p w14:paraId="1B69D97F" w14:textId="14067D0B" w:rsidR="00287D36" w:rsidRDefault="00287D36" w:rsidP="00E24940">
            <w:pPr>
              <w:spacing w:line="200" w:lineRule="exact"/>
              <w:rPr>
                <w:rStyle w:val="Enfasiintensa"/>
                <w:b w:val="0"/>
              </w:rPr>
            </w:pPr>
            <w:r>
              <w:rPr>
                <w:sz w:val="16"/>
                <w:szCs w:val="16"/>
              </w:rPr>
              <w:t xml:space="preserve">M  </w:t>
            </w:r>
            <w:r w:rsidR="00B90805">
              <w:rPr>
                <w:rStyle w:val="Enfasiintensa"/>
                <w:b w:val="0"/>
              </w:rPr>
              <w:t>+39 3</w:t>
            </w:r>
            <w:r w:rsidR="00E24940">
              <w:rPr>
                <w:rStyle w:val="Enfasiintensa"/>
                <w:b w:val="0"/>
              </w:rPr>
              <w:t>33 7675962</w:t>
            </w:r>
          </w:p>
          <w:p w14:paraId="57F7D547" w14:textId="77777777" w:rsidR="00E24940" w:rsidRPr="00923DD3" w:rsidRDefault="00E24940" w:rsidP="00E24940">
            <w:pPr>
              <w:spacing w:line="200" w:lineRule="exact"/>
              <w:rPr>
                <w:rStyle w:val="Enfasiintensa"/>
                <w:b w:val="0"/>
              </w:rPr>
            </w:pPr>
          </w:p>
          <w:p w14:paraId="46C9AE49" w14:textId="6A375272" w:rsidR="00287D36" w:rsidRPr="009C2619" w:rsidRDefault="006C58DC" w:rsidP="00287D36">
            <w:pPr>
              <w:pStyle w:val="Citazione"/>
              <w:rPr>
                <w:rStyle w:val="Enfasiintensa"/>
                <w:b w:val="0"/>
              </w:rPr>
            </w:pPr>
            <w:r>
              <w:rPr>
                <w:rStyle w:val="Enfasiintensa"/>
                <w:b w:val="0"/>
              </w:rPr>
              <w:t>Marina D’Alessandro</w:t>
            </w:r>
          </w:p>
          <w:p w14:paraId="422FF57F" w14:textId="583D962D" w:rsidR="00287D36" w:rsidRPr="00923DD3" w:rsidRDefault="00287D36" w:rsidP="00287D36">
            <w:pPr>
              <w:pStyle w:val="Citazione"/>
              <w:rPr>
                <w:sz w:val="16"/>
                <w:szCs w:val="16"/>
              </w:rPr>
            </w:pPr>
            <w:r w:rsidRPr="00346033">
              <w:rPr>
                <w:rStyle w:val="Enfasiintensa"/>
                <w:rFonts w:ascii="Wingdings" w:hAnsi="Wingdings"/>
              </w:rPr>
              <w:t></w:t>
            </w:r>
            <w:r w:rsidRPr="00923DD3">
              <w:rPr>
                <w:rStyle w:val="Enfasiintensa"/>
                <w:b w:val="0"/>
              </w:rPr>
              <w:t xml:space="preserve">   </w:t>
            </w:r>
            <w:r w:rsidR="006C58DC">
              <w:rPr>
                <w:rStyle w:val="Enfasiintensa"/>
                <w:b w:val="0"/>
              </w:rPr>
              <w:t>mdalessa</w:t>
            </w:r>
            <w:r w:rsidRPr="00923DD3">
              <w:rPr>
                <w:rStyle w:val="Enfasiintensa"/>
                <w:b w:val="0"/>
              </w:rPr>
              <w:t xml:space="preserve">@sissa.it </w:t>
            </w:r>
          </w:p>
          <w:p w14:paraId="1A4D0E1D" w14:textId="21D618FC" w:rsidR="002C69BF" w:rsidRPr="006C58DC" w:rsidRDefault="00287D36" w:rsidP="006C58DC">
            <w:pPr>
              <w:spacing w:line="200" w:lineRule="exact"/>
              <w:rPr>
                <w:rStyle w:val="Enfasiintensa"/>
              </w:rPr>
            </w:pPr>
            <w:r>
              <w:rPr>
                <w:sz w:val="16"/>
                <w:szCs w:val="16"/>
              </w:rPr>
              <w:t xml:space="preserve">M  </w:t>
            </w:r>
            <w:r w:rsidR="006C58DC">
              <w:rPr>
                <w:rStyle w:val="Enfasiintensa"/>
                <w:b w:val="0"/>
              </w:rPr>
              <w:t>+39 349 2885935</w:t>
            </w:r>
          </w:p>
        </w:tc>
      </w:tr>
    </w:tbl>
    <w:p w14:paraId="7B2543B3" w14:textId="66308D75" w:rsidR="002C69BF" w:rsidRDefault="002C69BF" w:rsidP="009860B6">
      <w:pPr>
        <w:rPr>
          <w:noProof/>
          <w:lang w:eastAsia="it-IT"/>
        </w:rPr>
      </w:pPr>
    </w:p>
    <w:p w14:paraId="504945D4" w14:textId="77777777" w:rsidR="00D641D5" w:rsidRDefault="00D641D5" w:rsidP="009860B6"/>
    <w:p w14:paraId="1EBE9D2D" w14:textId="77777777" w:rsidR="00134FF9" w:rsidRPr="002331C7" w:rsidRDefault="00134FF9" w:rsidP="009860B6"/>
    <w:p w14:paraId="6AE0AFD3" w14:textId="77777777" w:rsidR="00B44189" w:rsidRPr="002331C7" w:rsidRDefault="00B44189" w:rsidP="009860B6"/>
    <w:sectPr w:rsidR="00B44189" w:rsidRPr="002331C7" w:rsidSect="00181887">
      <w:headerReference w:type="default" r:id="rId13"/>
      <w:headerReference w:type="first" r:id="rId14"/>
      <w:footerReference w:type="first" r:id="rId15"/>
      <w:pgSz w:w="11900" w:h="16820"/>
      <w:pgMar w:top="3005" w:right="1134" w:bottom="2495" w:left="283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CB35" w14:textId="77777777" w:rsidR="002C69BF" w:rsidRDefault="002C69BF" w:rsidP="009860B6">
      <w:r>
        <w:separator/>
      </w:r>
    </w:p>
  </w:endnote>
  <w:endnote w:type="continuationSeparator" w:id="0">
    <w:p w14:paraId="605926C5" w14:textId="77777777" w:rsidR="002C69BF" w:rsidRDefault="002C69BF" w:rsidP="0098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D4A8" w14:textId="20D26284" w:rsidR="002C69BF" w:rsidRDefault="002C69BF" w:rsidP="009860B6">
    <w:pPr>
      <w:pStyle w:val="Pidipagina"/>
    </w:pPr>
    <w:r>
      <w:rPr>
        <w:noProof/>
        <w:lang w:eastAsia="it-IT"/>
      </w:rPr>
      <w:drawing>
        <wp:anchor distT="0" distB="0" distL="114300" distR="114300" simplePos="0" relativeHeight="251693056" behindDoc="1" locked="1" layoutInCell="1" allowOverlap="1" wp14:anchorId="27B330BC" wp14:editId="421A2C82">
          <wp:simplePos x="0" y="0"/>
          <wp:positionH relativeFrom="page">
            <wp:posOffset>3237230</wp:posOffset>
          </wp:positionH>
          <wp:positionV relativeFrom="page">
            <wp:posOffset>9382125</wp:posOffset>
          </wp:positionV>
          <wp:extent cx="1069340" cy="129921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03.jpg"/>
                  <pic:cNvPicPr/>
                </pic:nvPicPr>
                <pic:blipFill>
                  <a:blip r:embed="rId1"/>
                  <a:stretch>
                    <a:fillRect/>
                  </a:stretch>
                </pic:blipFill>
                <pic:spPr>
                  <a:xfrm>
                    <a:off x="0" y="0"/>
                    <a:ext cx="1069340" cy="12992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575F" w14:textId="77777777" w:rsidR="002C69BF" w:rsidRDefault="002C69BF" w:rsidP="009860B6">
      <w:r>
        <w:separator/>
      </w:r>
    </w:p>
  </w:footnote>
  <w:footnote w:type="continuationSeparator" w:id="0">
    <w:p w14:paraId="1C48BE8C" w14:textId="77777777" w:rsidR="002C69BF" w:rsidRDefault="002C69BF" w:rsidP="0098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79A4" w14:textId="0695E2E1" w:rsidR="002C69BF" w:rsidRDefault="002C69BF" w:rsidP="009860B6">
    <w:pPr>
      <w:pStyle w:val="Intestazione"/>
    </w:pPr>
    <w:r>
      <w:rPr>
        <w:noProof/>
        <w:sz w:val="28"/>
        <w:szCs w:val="28"/>
        <w:lang w:eastAsia="it-IT"/>
      </w:rPr>
      <w:drawing>
        <wp:anchor distT="0" distB="0" distL="114300" distR="114300" simplePos="0" relativeHeight="251703296" behindDoc="0" locked="0" layoutInCell="1" allowOverlap="1" wp14:anchorId="3F2D8CEF" wp14:editId="5C036F3D">
          <wp:simplePos x="0" y="0"/>
          <wp:positionH relativeFrom="leftMargin">
            <wp:align>left</wp:align>
          </wp:positionH>
          <wp:positionV relativeFrom="page">
            <wp:align>top</wp:align>
          </wp:positionV>
          <wp:extent cx="1440000" cy="1440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6F49" w14:textId="0E92887A" w:rsidR="002C69BF" w:rsidRDefault="002C69BF" w:rsidP="000A73A1">
    <w:pPr>
      <w:pStyle w:val="Intestazione"/>
    </w:pPr>
    <w:r>
      <w:rPr>
        <w:noProof/>
        <w:sz w:val="28"/>
        <w:szCs w:val="28"/>
        <w:lang w:eastAsia="it-IT"/>
      </w:rPr>
      <w:drawing>
        <wp:anchor distT="0" distB="0" distL="114300" distR="114300" simplePos="0" relativeHeight="251707392" behindDoc="0" locked="0" layoutInCell="1" allowOverlap="1" wp14:anchorId="268A6AC4" wp14:editId="44F2FBE1">
          <wp:simplePos x="0" y="0"/>
          <wp:positionH relativeFrom="leftMargin">
            <wp:align>left</wp:align>
          </wp:positionH>
          <wp:positionV relativeFrom="page">
            <wp:align>top</wp:align>
          </wp:positionV>
          <wp:extent cx="1440000" cy="14400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sa_carta intestata header-04.jpg"/>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28"/>
  <w:drawingGridVerticalSpacing w:val="2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9F"/>
    <w:rsid w:val="000558F8"/>
    <w:rsid w:val="000A73A1"/>
    <w:rsid w:val="000D333C"/>
    <w:rsid w:val="00134FF9"/>
    <w:rsid w:val="00137F47"/>
    <w:rsid w:val="0016174B"/>
    <w:rsid w:val="00172008"/>
    <w:rsid w:val="00181887"/>
    <w:rsid w:val="001E2CDD"/>
    <w:rsid w:val="00205656"/>
    <w:rsid w:val="00221F58"/>
    <w:rsid w:val="002331C7"/>
    <w:rsid w:val="00287D36"/>
    <w:rsid w:val="0029664D"/>
    <w:rsid w:val="002B559B"/>
    <w:rsid w:val="002C69BF"/>
    <w:rsid w:val="002D0096"/>
    <w:rsid w:val="00310166"/>
    <w:rsid w:val="0036691F"/>
    <w:rsid w:val="003D32EA"/>
    <w:rsid w:val="00454BBB"/>
    <w:rsid w:val="00482985"/>
    <w:rsid w:val="004B47CA"/>
    <w:rsid w:val="004C11C2"/>
    <w:rsid w:val="004C6CB0"/>
    <w:rsid w:val="004D3318"/>
    <w:rsid w:val="004F75E4"/>
    <w:rsid w:val="005B41BB"/>
    <w:rsid w:val="005C0B29"/>
    <w:rsid w:val="0061255C"/>
    <w:rsid w:val="006A2D45"/>
    <w:rsid w:val="006C58DC"/>
    <w:rsid w:val="00723CE3"/>
    <w:rsid w:val="0073344E"/>
    <w:rsid w:val="007334C7"/>
    <w:rsid w:val="007432DB"/>
    <w:rsid w:val="007872B9"/>
    <w:rsid w:val="007F74E7"/>
    <w:rsid w:val="0080749F"/>
    <w:rsid w:val="008749F9"/>
    <w:rsid w:val="0088795F"/>
    <w:rsid w:val="008F42C9"/>
    <w:rsid w:val="00907029"/>
    <w:rsid w:val="00935D82"/>
    <w:rsid w:val="00960DA4"/>
    <w:rsid w:val="009860B6"/>
    <w:rsid w:val="0099340F"/>
    <w:rsid w:val="009A7B22"/>
    <w:rsid w:val="009D2BA6"/>
    <w:rsid w:val="009D3ED7"/>
    <w:rsid w:val="009E35BE"/>
    <w:rsid w:val="00A67D72"/>
    <w:rsid w:val="00A70C41"/>
    <w:rsid w:val="00A734E8"/>
    <w:rsid w:val="00A8537A"/>
    <w:rsid w:val="00AC7267"/>
    <w:rsid w:val="00AE1C65"/>
    <w:rsid w:val="00AE3991"/>
    <w:rsid w:val="00B02B1B"/>
    <w:rsid w:val="00B44189"/>
    <w:rsid w:val="00B551DA"/>
    <w:rsid w:val="00B8154C"/>
    <w:rsid w:val="00B90805"/>
    <w:rsid w:val="00BB113C"/>
    <w:rsid w:val="00C00C66"/>
    <w:rsid w:val="00C35CB5"/>
    <w:rsid w:val="00C474EE"/>
    <w:rsid w:val="00C47A31"/>
    <w:rsid w:val="00C82EF2"/>
    <w:rsid w:val="00C9064B"/>
    <w:rsid w:val="00CC29AD"/>
    <w:rsid w:val="00D074B4"/>
    <w:rsid w:val="00D11891"/>
    <w:rsid w:val="00D315B3"/>
    <w:rsid w:val="00D342B4"/>
    <w:rsid w:val="00D359AE"/>
    <w:rsid w:val="00D641D5"/>
    <w:rsid w:val="00D77B41"/>
    <w:rsid w:val="00D92AB1"/>
    <w:rsid w:val="00E24940"/>
    <w:rsid w:val="00E44EEA"/>
    <w:rsid w:val="00E55D20"/>
    <w:rsid w:val="00E7746C"/>
    <w:rsid w:val="00E925E3"/>
    <w:rsid w:val="00E946EF"/>
    <w:rsid w:val="00EE33AC"/>
    <w:rsid w:val="00EF0982"/>
    <w:rsid w:val="00F552E9"/>
    <w:rsid w:val="00F62FE3"/>
    <w:rsid w:val="00FD75CE"/>
    <w:rsid w:val="00FE3A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EE82F16"/>
  <w14:defaultImageDpi w14:val="300"/>
  <w15:docId w15:val="{BD8EA5DF-FD73-48B1-BEEB-8F4D7EA6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44E"/>
    <w:pPr>
      <w:spacing w:line="264" w:lineRule="exact"/>
    </w:pPr>
    <w:rPr>
      <w:rFonts w:ascii="Arial" w:eastAsia="Calibri" w:hAnsi="Arial" w:cs="Arial"/>
      <w:sz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4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749F"/>
    <w:rPr>
      <w:rFonts w:ascii="Arial" w:eastAsia="Calibri" w:hAnsi="Arial" w:cs="Arial"/>
      <w:sz w:val="18"/>
      <w:lang w:eastAsia="en-US"/>
    </w:rPr>
  </w:style>
  <w:style w:type="paragraph" w:styleId="Pidipagina">
    <w:name w:val="footer"/>
    <w:basedOn w:val="Normale"/>
    <w:link w:val="PidipaginaCarattere"/>
    <w:uiPriority w:val="99"/>
    <w:unhideWhenUsed/>
    <w:rsid w:val="008074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749F"/>
    <w:rPr>
      <w:rFonts w:ascii="Arial" w:eastAsia="Calibri" w:hAnsi="Arial" w:cs="Arial"/>
      <w:sz w:val="18"/>
      <w:lang w:eastAsia="en-US"/>
    </w:rPr>
  </w:style>
  <w:style w:type="paragraph" w:styleId="Testofumetto">
    <w:name w:val="Balloon Text"/>
    <w:basedOn w:val="Normale"/>
    <w:link w:val="TestofumettoCarattere"/>
    <w:uiPriority w:val="99"/>
    <w:semiHidden/>
    <w:unhideWhenUsed/>
    <w:rsid w:val="0080749F"/>
    <w:pPr>
      <w:spacing w:line="240" w:lineRule="auto"/>
    </w:pPr>
    <w:rPr>
      <w:rFonts w:ascii="Lucida Grande" w:hAnsi="Lucida Grande" w:cs="Lucida Grande"/>
      <w:szCs w:val="18"/>
    </w:rPr>
  </w:style>
  <w:style w:type="character" w:customStyle="1" w:styleId="TestofumettoCarattere">
    <w:name w:val="Testo fumetto Carattere"/>
    <w:basedOn w:val="Carpredefinitoparagrafo"/>
    <w:link w:val="Testofumetto"/>
    <w:uiPriority w:val="99"/>
    <w:semiHidden/>
    <w:rsid w:val="0080749F"/>
    <w:rPr>
      <w:rFonts w:ascii="Lucida Grande" w:eastAsia="Calibri" w:hAnsi="Lucida Grande" w:cs="Lucida Grande"/>
      <w:sz w:val="18"/>
      <w:szCs w:val="18"/>
      <w:lang w:eastAsia="en-US"/>
    </w:rPr>
  </w:style>
  <w:style w:type="paragraph" w:styleId="Testonotaapidipagina">
    <w:name w:val="footnote text"/>
    <w:basedOn w:val="Normale"/>
    <w:link w:val="TestonotaapidipaginaCarattere"/>
    <w:uiPriority w:val="99"/>
    <w:unhideWhenUsed/>
    <w:rsid w:val="00482985"/>
    <w:pPr>
      <w:spacing w:line="240" w:lineRule="auto"/>
    </w:pPr>
  </w:style>
  <w:style w:type="character" w:customStyle="1" w:styleId="TestonotaapidipaginaCarattere">
    <w:name w:val="Testo nota a piè di pagina Carattere"/>
    <w:basedOn w:val="Carpredefinitoparagrafo"/>
    <w:link w:val="Testonotaapidipagina"/>
    <w:uiPriority w:val="99"/>
    <w:rsid w:val="00482985"/>
    <w:rPr>
      <w:rFonts w:ascii="Arial" w:eastAsia="Calibri" w:hAnsi="Arial" w:cs="Arial"/>
      <w:lang w:eastAsia="en-US"/>
    </w:rPr>
  </w:style>
  <w:style w:type="character" w:styleId="Rimandonotaapidipagina">
    <w:name w:val="footnote reference"/>
    <w:basedOn w:val="Carpredefinitoparagrafo"/>
    <w:uiPriority w:val="99"/>
    <w:unhideWhenUsed/>
    <w:rsid w:val="00482985"/>
    <w:rPr>
      <w:vertAlign w:val="superscript"/>
    </w:rPr>
  </w:style>
  <w:style w:type="table" w:styleId="Sfondochiaro-Colore1">
    <w:name w:val="Light Shading Accent 1"/>
    <w:basedOn w:val="Tabellanormale"/>
    <w:uiPriority w:val="60"/>
    <w:rsid w:val="0048298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eropagina">
    <w:name w:val="page number"/>
    <w:basedOn w:val="Carpredefinitoparagrafo"/>
    <w:uiPriority w:val="99"/>
    <w:semiHidden/>
    <w:unhideWhenUsed/>
    <w:rsid w:val="0036691F"/>
  </w:style>
  <w:style w:type="character" w:styleId="Collegamentoipertestuale">
    <w:name w:val="Hyperlink"/>
    <w:basedOn w:val="Carpredefinitoparagrafo"/>
    <w:uiPriority w:val="99"/>
    <w:unhideWhenUsed/>
    <w:rsid w:val="009860B6"/>
    <w:rPr>
      <w:color w:val="0000FF" w:themeColor="hyperlink"/>
      <w:u w:val="single"/>
    </w:rPr>
  </w:style>
  <w:style w:type="paragraph" w:styleId="Nessunaspaziatura">
    <w:name w:val="No Spacing"/>
    <w:aliases w:val="Sottotitolo / descrizione"/>
    <w:basedOn w:val="Normale"/>
    <w:uiPriority w:val="1"/>
    <w:qFormat/>
    <w:rsid w:val="009E35BE"/>
    <w:rPr>
      <w:lang w:val="en-US"/>
    </w:rPr>
  </w:style>
  <w:style w:type="table" w:styleId="Grigliatabella">
    <w:name w:val="Table Grid"/>
    <w:basedOn w:val="Tabellanormale"/>
    <w:uiPriority w:val="59"/>
    <w:rsid w:val="002C69B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Enfasiintensa">
    <w:name w:val="Intense Emphasis"/>
    <w:basedOn w:val="Enfasicorsivo"/>
    <w:uiPriority w:val="21"/>
    <w:rsid w:val="002C69BF"/>
    <w:rPr>
      <w:b/>
      <w:i w:val="0"/>
      <w:iCs w:val="0"/>
      <w:sz w:val="16"/>
      <w:szCs w:val="16"/>
    </w:rPr>
  </w:style>
  <w:style w:type="paragraph" w:styleId="Citazione">
    <w:name w:val="Quote"/>
    <w:aliases w:val="Info"/>
    <w:basedOn w:val="Normale"/>
    <w:next w:val="Normale"/>
    <w:link w:val="CitazioneCarattere"/>
    <w:uiPriority w:val="29"/>
    <w:qFormat/>
    <w:rsid w:val="002C69BF"/>
    <w:pPr>
      <w:spacing w:line="200" w:lineRule="exact"/>
    </w:pPr>
    <w:rPr>
      <w:iCs/>
      <w:color w:val="000000" w:themeColor="text1"/>
      <w:sz w:val="15"/>
    </w:rPr>
  </w:style>
  <w:style w:type="character" w:customStyle="1" w:styleId="CitazioneCarattere">
    <w:name w:val="Citazione Carattere"/>
    <w:aliases w:val="Info Carattere"/>
    <w:basedOn w:val="Carpredefinitoparagrafo"/>
    <w:link w:val="Citazione"/>
    <w:uiPriority w:val="29"/>
    <w:rsid w:val="002C69BF"/>
    <w:rPr>
      <w:rFonts w:ascii="Arial" w:eastAsia="Calibri" w:hAnsi="Arial" w:cs="Arial"/>
      <w:iCs/>
      <w:color w:val="000000" w:themeColor="text1"/>
      <w:sz w:val="15"/>
      <w:lang w:eastAsia="en-US"/>
    </w:rPr>
  </w:style>
  <w:style w:type="character" w:styleId="Enfasicorsivo">
    <w:name w:val="Emphasis"/>
    <w:basedOn w:val="Carpredefinitoparagrafo"/>
    <w:uiPriority w:val="20"/>
    <w:qFormat/>
    <w:rsid w:val="002C69BF"/>
    <w:rPr>
      <w:i/>
      <w:iCs/>
    </w:rPr>
  </w:style>
  <w:style w:type="paragraph" w:styleId="Titolo">
    <w:name w:val="Title"/>
    <w:basedOn w:val="Sottotitolo"/>
    <w:next w:val="Normale"/>
    <w:link w:val="TitoloCarattere"/>
    <w:uiPriority w:val="10"/>
    <w:qFormat/>
    <w:rsid w:val="002C69BF"/>
    <w:pPr>
      <w:numPr>
        <w:ilvl w:val="0"/>
      </w:numPr>
      <w:pBdr>
        <w:top w:val="single" w:sz="4" w:space="1" w:color="auto"/>
      </w:pBdr>
      <w:spacing w:line="320" w:lineRule="exact"/>
    </w:pPr>
    <w:rPr>
      <w:rFonts w:ascii="Arial" w:eastAsia="Calibri" w:hAnsi="Arial" w:cs="Arial"/>
      <w:b/>
      <w:i w:val="0"/>
      <w:iCs w:val="0"/>
      <w:color w:val="auto"/>
      <w:spacing w:val="0"/>
      <w:sz w:val="28"/>
      <w:szCs w:val="28"/>
    </w:rPr>
  </w:style>
  <w:style w:type="character" w:customStyle="1" w:styleId="TitoloCarattere">
    <w:name w:val="Titolo Carattere"/>
    <w:basedOn w:val="Carpredefinitoparagrafo"/>
    <w:link w:val="Titolo"/>
    <w:uiPriority w:val="10"/>
    <w:rsid w:val="002C69BF"/>
    <w:rPr>
      <w:rFonts w:ascii="Arial" w:eastAsia="Calibri" w:hAnsi="Arial" w:cs="Arial"/>
      <w:b/>
      <w:sz w:val="28"/>
      <w:szCs w:val="28"/>
      <w:lang w:eastAsia="en-US"/>
    </w:rPr>
  </w:style>
  <w:style w:type="paragraph" w:styleId="Sottotitolo">
    <w:name w:val="Subtitle"/>
    <w:basedOn w:val="Normale"/>
    <w:next w:val="Normale"/>
    <w:link w:val="SottotitoloCarattere"/>
    <w:uiPriority w:val="11"/>
    <w:qFormat/>
    <w:rsid w:val="002C69BF"/>
    <w:pPr>
      <w:numPr>
        <w:ilvl w:val="1"/>
      </w:numPr>
    </w:pPr>
    <w:rPr>
      <w:rFonts w:asciiTheme="majorHAnsi" w:eastAsiaTheme="majorEastAsia" w:hAnsiTheme="majorHAnsi" w:cstheme="majorBidi"/>
      <w:i/>
      <w:iCs/>
      <w:color w:val="4F81BD" w:themeColor="accent1"/>
      <w:spacing w:val="15"/>
      <w:sz w:val="24"/>
    </w:rPr>
  </w:style>
  <w:style w:type="character" w:customStyle="1" w:styleId="SottotitoloCarattere">
    <w:name w:val="Sottotitolo Carattere"/>
    <w:basedOn w:val="Carpredefinitoparagrafo"/>
    <w:link w:val="Sottotitolo"/>
    <w:uiPriority w:val="11"/>
    <w:rsid w:val="002C69BF"/>
    <w:rPr>
      <w:rFonts w:asciiTheme="majorHAnsi" w:eastAsiaTheme="majorEastAsia" w:hAnsiTheme="majorHAnsi" w:cstheme="majorBidi"/>
      <w:i/>
      <w:iCs/>
      <w:color w:val="4F81BD" w:themeColor="accent1"/>
      <w:spacing w:val="15"/>
      <w:lang w:eastAsia="en-US"/>
    </w:rPr>
  </w:style>
  <w:style w:type="character" w:styleId="Menzionenonrisolta">
    <w:name w:val="Unresolved Mention"/>
    <w:basedOn w:val="Carpredefinitoparagrafo"/>
    <w:uiPriority w:val="99"/>
    <w:semiHidden/>
    <w:unhideWhenUsed/>
    <w:rsid w:val="000D3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s.sissa.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sissa.scho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iss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it.ly/3slxc6o" TargetMode="External"/><Relationship Id="rId4" Type="http://schemas.openxmlformats.org/officeDocument/2006/relationships/webSettings" Target="webSettings.xml"/><Relationship Id="rId9" Type="http://schemas.openxmlformats.org/officeDocument/2006/relationships/hyperlink" Target="https://bit.ly/2RAP3c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79F3-D18B-40C1-9D58-C59A91C4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TassinariVetta</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Tassinari</dc:creator>
  <cp:keywords/>
  <dc:description/>
  <cp:lastModifiedBy>Chiara Saviane</cp:lastModifiedBy>
  <cp:revision>8</cp:revision>
  <cp:lastPrinted>2019-01-29T09:00:00Z</cp:lastPrinted>
  <dcterms:created xsi:type="dcterms:W3CDTF">2021-04-14T13:52:00Z</dcterms:created>
  <dcterms:modified xsi:type="dcterms:W3CDTF">2021-04-16T08:25:00Z</dcterms:modified>
</cp:coreProperties>
</file>