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2834A" w14:textId="77777777" w:rsidR="00D5592D" w:rsidRPr="00B417A4" w:rsidRDefault="00D5592D" w:rsidP="00D608D9">
      <w:pPr>
        <w:ind w:left="3969"/>
        <w:jc w:val="both"/>
        <w:rPr>
          <w:sz w:val="20"/>
          <w:szCs w:val="20"/>
        </w:rPr>
      </w:pPr>
      <w:r w:rsidRPr="00B417A4">
        <w:rPr>
          <w:sz w:val="20"/>
          <w:szCs w:val="20"/>
        </w:rPr>
        <w:t>Spettabile</w:t>
      </w:r>
    </w:p>
    <w:p w14:paraId="7653B606" w14:textId="77777777" w:rsidR="00D5592D" w:rsidRPr="00B417A4" w:rsidRDefault="00D5592D" w:rsidP="00D608D9">
      <w:pPr>
        <w:ind w:left="3969"/>
        <w:jc w:val="both"/>
        <w:rPr>
          <w:sz w:val="20"/>
          <w:szCs w:val="20"/>
        </w:rPr>
      </w:pPr>
      <w:r w:rsidRPr="00B417A4">
        <w:rPr>
          <w:sz w:val="20"/>
          <w:szCs w:val="20"/>
        </w:rPr>
        <w:t>Scuola Internazionale Superiore di Studi Avanzati</w:t>
      </w:r>
    </w:p>
    <w:p w14:paraId="047B0609"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Ufficio Procurement e Contratti</w:t>
      </w:r>
    </w:p>
    <w:p w14:paraId="7EA33280"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 xml:space="preserve">Via </w:t>
      </w:r>
      <w:proofErr w:type="spellStart"/>
      <w:r w:rsidRPr="00B417A4">
        <w:rPr>
          <w:rFonts w:ascii="Arial" w:hAnsi="Arial" w:cs="Arial"/>
          <w:sz w:val="20"/>
        </w:rPr>
        <w:t>Bonomea</w:t>
      </w:r>
      <w:proofErr w:type="spellEnd"/>
      <w:r w:rsidRPr="00B417A4">
        <w:rPr>
          <w:rFonts w:ascii="Arial" w:hAnsi="Arial" w:cs="Arial"/>
          <w:sz w:val="20"/>
        </w:rPr>
        <w:t xml:space="preserve"> n.265</w:t>
      </w:r>
    </w:p>
    <w:p w14:paraId="55D55149"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34136 Trieste</w:t>
      </w:r>
    </w:p>
    <w:p w14:paraId="49E52307" w14:textId="3FE0A1E4" w:rsidR="00D5592D" w:rsidRPr="00B417A4" w:rsidRDefault="00F35B56" w:rsidP="00D608D9">
      <w:pPr>
        <w:ind w:left="3969"/>
        <w:rPr>
          <w:sz w:val="20"/>
          <w:szCs w:val="20"/>
        </w:rPr>
      </w:pPr>
      <w:r w:rsidRPr="00B417A4">
        <w:rPr>
          <w:sz w:val="20"/>
          <w:szCs w:val="20"/>
        </w:rPr>
        <w:t>PEC: protocollo@pec</w:t>
      </w:r>
      <w:r w:rsidR="00D608D9" w:rsidRPr="00B417A4">
        <w:rPr>
          <w:sz w:val="20"/>
          <w:szCs w:val="20"/>
        </w:rPr>
        <w:t>.sissa.it</w:t>
      </w:r>
    </w:p>
    <w:p w14:paraId="767D9330" w14:textId="77777777" w:rsidR="00D5592D" w:rsidRPr="00B417A4" w:rsidRDefault="00D5592D" w:rsidP="00D5592D">
      <w:pPr>
        <w:pStyle w:val="sche3"/>
        <w:rPr>
          <w:rFonts w:ascii="Arial" w:hAnsi="Arial" w:cs="Arial"/>
          <w:lang w:val="it-IT"/>
        </w:rPr>
      </w:pPr>
    </w:p>
    <w:p w14:paraId="656AB558" w14:textId="77777777" w:rsidR="00D608D9" w:rsidRPr="00B417A4" w:rsidRDefault="00D608D9" w:rsidP="00AD7F78">
      <w:pPr>
        <w:spacing w:after="200" w:line="240" w:lineRule="auto"/>
        <w:ind w:left="-1418"/>
        <w:jc w:val="both"/>
        <w:rPr>
          <w:b/>
          <w:sz w:val="20"/>
          <w:szCs w:val="20"/>
        </w:rPr>
      </w:pPr>
    </w:p>
    <w:p w14:paraId="6DC9068A" w14:textId="0845AA8B" w:rsidR="00AD7F78" w:rsidRPr="000520EE" w:rsidRDefault="00D5592D" w:rsidP="002D4F5E">
      <w:pPr>
        <w:spacing w:after="200" w:line="240" w:lineRule="auto"/>
        <w:ind w:left="1134" w:hanging="1134"/>
        <w:jc w:val="both"/>
        <w:rPr>
          <w:b/>
          <w:sz w:val="20"/>
          <w:szCs w:val="20"/>
        </w:rPr>
      </w:pPr>
      <w:r w:rsidRPr="00B417A4">
        <w:rPr>
          <w:b/>
          <w:sz w:val="20"/>
          <w:szCs w:val="20"/>
        </w:rPr>
        <w:t>Oggetto:</w:t>
      </w:r>
      <w:r w:rsidRPr="000520EE">
        <w:rPr>
          <w:b/>
          <w:sz w:val="20"/>
          <w:szCs w:val="20"/>
        </w:rPr>
        <w:tab/>
      </w:r>
      <w:r w:rsidR="00AD7F78" w:rsidRPr="000520EE">
        <w:rPr>
          <w:b/>
          <w:sz w:val="20"/>
          <w:szCs w:val="20"/>
        </w:rPr>
        <w:t xml:space="preserve">Manifestazione di interesse per </w:t>
      </w:r>
      <w:bookmarkStart w:id="0" w:name="_Hlk42846120"/>
      <w:r w:rsidR="000520EE" w:rsidRPr="000520EE">
        <w:rPr>
          <w:b/>
          <w:sz w:val="20"/>
          <w:szCs w:val="20"/>
        </w:rPr>
        <w:t>i servizi ADR della SISSA</w:t>
      </w:r>
      <w:bookmarkEnd w:id="0"/>
      <w:r w:rsidR="000520EE" w:rsidRPr="000520EE">
        <w:rPr>
          <w:b/>
          <w:sz w:val="20"/>
          <w:szCs w:val="20"/>
        </w:rPr>
        <w:t>.</w:t>
      </w:r>
    </w:p>
    <w:p w14:paraId="58D702AE" w14:textId="77777777" w:rsidR="00D5592D" w:rsidRPr="00B417A4" w:rsidRDefault="00D5592D" w:rsidP="00D5592D">
      <w:pPr>
        <w:pStyle w:val="sche3"/>
        <w:rPr>
          <w:rFonts w:ascii="Arial" w:hAnsi="Arial" w:cs="Arial"/>
          <w:lang w:val="it-IT"/>
        </w:rPr>
      </w:pPr>
    </w:p>
    <w:p w14:paraId="4B8EA34E" w14:textId="77777777" w:rsidR="00D5592D" w:rsidRPr="00B417A4" w:rsidRDefault="00D5592D" w:rsidP="00D5592D">
      <w:pPr>
        <w:pStyle w:val="sche3"/>
        <w:rPr>
          <w:rFonts w:ascii="Arial" w:hAnsi="Arial" w:cs="Arial"/>
          <w:lang w:val="it-IT"/>
        </w:rPr>
      </w:pPr>
    </w:p>
    <w:p w14:paraId="3A1BB5DD" w14:textId="77777777" w:rsidR="00D5592D" w:rsidRPr="00B417A4" w:rsidRDefault="00D5592D" w:rsidP="00D5592D">
      <w:pPr>
        <w:pStyle w:val="sche3"/>
        <w:spacing w:line="360" w:lineRule="auto"/>
        <w:rPr>
          <w:rFonts w:ascii="Arial" w:hAnsi="Arial" w:cs="Arial"/>
          <w:lang w:val="it-IT"/>
        </w:rPr>
      </w:pPr>
      <w:r w:rsidRPr="00B417A4">
        <w:rPr>
          <w:rFonts w:ascii="Arial" w:hAnsi="Arial" w:cs="Arial"/>
          <w:lang w:val="it-IT"/>
        </w:rPr>
        <w:t xml:space="preserve">Il sottoscritto ____________________________, nato a _______________________ il ___________________, codice fiscale _______________________, domiciliato per la carica presso la sede societaria ove appresso, nella sua qualità di __________ e legale rappresentante avente i poteri necessari per impegnare la _________________ nella presente procedura, con sede in ______________, Via _______________________,_________________, CAP ___________, tel. n.______________, PEC (Posta Elettronica Certificata) __________________________, con sede operativa in ________________________________ prov. (____), Via __________________________, CAP ___________, codice fiscale _______________________, partita I.V.A. ________________________, iscritta al Registro delle Imprese di ___ al n. ___, CCNL applicato _______________ Codice alfanumerico unico ex art. 16 quater D.L.76/20 ________________, </w:t>
      </w:r>
    </w:p>
    <w:p w14:paraId="541CA08C" w14:textId="60DD7C20" w:rsidR="00D5592D" w:rsidRPr="00B417A4" w:rsidRDefault="00D5592D" w:rsidP="00D5592D">
      <w:pPr>
        <w:pStyle w:val="sche3"/>
        <w:spacing w:line="360" w:lineRule="auto"/>
        <w:rPr>
          <w:rFonts w:ascii="Arial" w:hAnsi="Arial" w:cs="Arial"/>
          <w:b/>
          <w:bCs/>
          <w:lang w:val="it-IT"/>
        </w:rPr>
      </w:pPr>
    </w:p>
    <w:p w14:paraId="41FEBBDC" w14:textId="2BEEDDAE" w:rsidR="00D5592D" w:rsidRPr="00B10E9C" w:rsidRDefault="00E70BEE" w:rsidP="004E32D2">
      <w:pPr>
        <w:pStyle w:val="sche3"/>
        <w:spacing w:line="360" w:lineRule="auto"/>
        <w:rPr>
          <w:rFonts w:ascii="Arial" w:hAnsi="Arial" w:cs="Arial"/>
          <w:lang w:val="it-IT"/>
        </w:rPr>
      </w:pPr>
      <w:r w:rsidRPr="00B417A4">
        <w:rPr>
          <w:rFonts w:ascii="Arial" w:hAnsi="Arial" w:cs="Arial"/>
          <w:lang w:val="it-IT"/>
        </w:rPr>
        <w:t xml:space="preserve">manifesta l’interesse a partecipare </w:t>
      </w:r>
      <w:r w:rsidR="003F24B7" w:rsidRPr="003F24B7">
        <w:rPr>
          <w:rFonts w:ascii="Arial" w:hAnsi="Arial" w:cs="Arial"/>
          <w:lang w:val="it-IT"/>
        </w:rPr>
        <w:t>alla consultazione preliminare di mercato</w:t>
      </w:r>
      <w:r w:rsidR="000520EE">
        <w:rPr>
          <w:rFonts w:ascii="Arial" w:hAnsi="Arial" w:cs="Arial"/>
          <w:lang w:val="it-IT"/>
        </w:rPr>
        <w:t xml:space="preserve"> in oggetto</w:t>
      </w:r>
      <w:r w:rsidR="003F24B7" w:rsidRPr="003F24B7">
        <w:rPr>
          <w:rFonts w:ascii="Arial" w:hAnsi="Arial" w:cs="Arial"/>
          <w:lang w:val="it-IT"/>
        </w:rPr>
        <w:t xml:space="preserve">, indetta ai sensi dell'art. </w:t>
      </w:r>
      <w:r w:rsidR="000520EE">
        <w:rPr>
          <w:rFonts w:ascii="Arial" w:hAnsi="Arial" w:cs="Arial"/>
          <w:lang w:val="it-IT"/>
        </w:rPr>
        <w:t>77</w:t>
      </w:r>
      <w:r w:rsidR="003F24B7" w:rsidRPr="003F24B7">
        <w:rPr>
          <w:rFonts w:ascii="Arial" w:hAnsi="Arial" w:cs="Arial"/>
          <w:lang w:val="it-IT"/>
        </w:rPr>
        <w:t xml:space="preserve"> del d.lgs. n. </w:t>
      </w:r>
      <w:r w:rsidR="000520EE">
        <w:rPr>
          <w:rFonts w:ascii="Arial" w:hAnsi="Arial" w:cs="Arial"/>
          <w:lang w:val="it-IT"/>
        </w:rPr>
        <w:t>36</w:t>
      </w:r>
      <w:r w:rsidR="003F24B7" w:rsidRPr="003F24B7">
        <w:rPr>
          <w:rFonts w:ascii="Arial" w:hAnsi="Arial" w:cs="Arial"/>
          <w:lang w:val="it-IT"/>
        </w:rPr>
        <w:t>/20</w:t>
      </w:r>
      <w:r w:rsidR="000520EE">
        <w:rPr>
          <w:rFonts w:ascii="Arial" w:hAnsi="Arial" w:cs="Arial"/>
          <w:lang w:val="it-IT"/>
        </w:rPr>
        <w:t xml:space="preserve">23 e </w:t>
      </w:r>
      <w:proofErr w:type="spellStart"/>
      <w:r w:rsidR="000520EE">
        <w:rPr>
          <w:rFonts w:ascii="Arial" w:hAnsi="Arial" w:cs="Arial"/>
          <w:lang w:val="it-IT"/>
        </w:rPr>
        <w:t>ss.mm.ii</w:t>
      </w:r>
      <w:proofErr w:type="spellEnd"/>
      <w:r w:rsidR="000520EE">
        <w:rPr>
          <w:rFonts w:ascii="Arial" w:hAnsi="Arial" w:cs="Arial"/>
          <w:lang w:val="it-IT"/>
        </w:rPr>
        <w:t>.</w:t>
      </w:r>
      <w:r w:rsidR="003F24B7" w:rsidRPr="003F24B7">
        <w:rPr>
          <w:rFonts w:ascii="Arial" w:hAnsi="Arial" w:cs="Arial"/>
          <w:lang w:val="it-IT"/>
        </w:rPr>
        <w:t xml:space="preserve">, quale fase </w:t>
      </w:r>
      <w:r w:rsidR="000520EE">
        <w:rPr>
          <w:rFonts w:ascii="Arial" w:hAnsi="Arial" w:cs="Arial"/>
          <w:lang w:val="it-IT"/>
        </w:rPr>
        <w:t>ricognitiva propedeutica alla procedura di affidamento</w:t>
      </w:r>
      <w:r w:rsidR="003F24B7" w:rsidRPr="003F24B7">
        <w:rPr>
          <w:rFonts w:ascii="Arial" w:hAnsi="Arial" w:cs="Arial"/>
          <w:lang w:val="it-IT"/>
        </w:rPr>
        <w:t xml:space="preserve"> </w:t>
      </w:r>
      <w:r w:rsidR="006C4A2D" w:rsidRPr="00B417A4">
        <w:rPr>
          <w:rFonts w:ascii="Arial" w:hAnsi="Arial" w:cs="Arial"/>
          <w:lang w:val="it-IT"/>
        </w:rPr>
        <w:t xml:space="preserve">esperita nel Mercato Elettronico della Pubblica Amministrazione (MEPA) </w:t>
      </w:r>
      <w:r w:rsidR="00992C4E" w:rsidRPr="00CB5B9B">
        <w:rPr>
          <w:rFonts w:ascii="Arial" w:hAnsi="Arial" w:cs="Arial"/>
          <w:lang w:val="it-IT"/>
        </w:rPr>
        <w:t>(</w:t>
      </w:r>
      <w:r w:rsidR="00886946" w:rsidRPr="00CB5B9B">
        <w:rPr>
          <w:rFonts w:ascii="Arial" w:hAnsi="Arial" w:cs="Arial"/>
          <w:lang w:val="it-IT"/>
        </w:rPr>
        <w:t>abilitazione</w:t>
      </w:r>
      <w:r w:rsidR="00992C4E" w:rsidRPr="00CB5B9B">
        <w:rPr>
          <w:rFonts w:ascii="Arial" w:hAnsi="Arial" w:cs="Arial"/>
          <w:lang w:val="it-IT"/>
        </w:rPr>
        <w:t xml:space="preserve"> </w:t>
      </w:r>
      <w:r w:rsidR="000520EE" w:rsidRPr="000520EE">
        <w:rPr>
          <w:rFonts w:ascii="Arial" w:hAnsi="Arial" w:cs="Arial"/>
          <w:lang w:val="it-IT"/>
        </w:rPr>
        <w:t>Codice CPV 90714600-1 “Servizi di controllo della sicurezza ambientale”</w:t>
      </w:r>
      <w:r w:rsidR="00CB5B9B">
        <w:rPr>
          <w:rFonts w:ascii="Arial" w:hAnsi="Arial" w:cs="Arial"/>
          <w:lang w:val="it-IT"/>
        </w:rPr>
        <w:t>)</w:t>
      </w:r>
      <w:r w:rsidR="000520EE">
        <w:rPr>
          <w:rFonts w:ascii="Arial" w:hAnsi="Arial" w:cs="Arial"/>
          <w:lang w:val="it-IT"/>
        </w:rPr>
        <w:t>.</w:t>
      </w:r>
    </w:p>
    <w:p w14:paraId="2D665034" w14:textId="78F02F95" w:rsidR="00D5592D" w:rsidRPr="00B417A4" w:rsidRDefault="000520EE" w:rsidP="000520EE">
      <w:pPr>
        <w:widowControl w:val="0"/>
        <w:tabs>
          <w:tab w:val="right" w:pos="8931"/>
        </w:tabs>
        <w:overflowPunct w:val="0"/>
        <w:autoSpaceDE w:val="0"/>
        <w:autoSpaceDN w:val="0"/>
        <w:adjustRightInd w:val="0"/>
        <w:spacing w:line="360" w:lineRule="auto"/>
        <w:jc w:val="both"/>
      </w:pPr>
      <w:r>
        <w:rPr>
          <w:sz w:val="20"/>
          <w:szCs w:val="20"/>
        </w:rPr>
        <w:t>A</w:t>
      </w:r>
      <w:r w:rsidR="00D5592D" w:rsidRPr="00B417A4">
        <w:rPr>
          <w:sz w:val="20"/>
          <w:szCs w:val="20"/>
        </w:rPr>
        <w:t xml:space="preserve"> tal fine</w:t>
      </w:r>
      <w:r>
        <w:rPr>
          <w:sz w:val="20"/>
          <w:szCs w:val="20"/>
        </w:rPr>
        <w:t xml:space="preserve">, </w:t>
      </w:r>
      <w:r w:rsidR="00D5592D" w:rsidRPr="00B417A4">
        <w:t>sotto la propria responsabilità, memore delle pene stabilite dall’art.496 Codice Penale, combinato con l’art.76 del D.P.R. 445/2000</w:t>
      </w:r>
      <w:r w:rsidR="00D5592D" w:rsidRPr="00B417A4">
        <w:rPr>
          <w:rStyle w:val="Rimandonotaapidipagina"/>
        </w:rPr>
        <w:footnoteReference w:id="1"/>
      </w:r>
      <w:r w:rsidR="00D5592D" w:rsidRPr="00B417A4">
        <w:t xml:space="preserve"> in caso di dichiarazioni mendaci,</w:t>
      </w:r>
    </w:p>
    <w:p w14:paraId="47CFE619" w14:textId="77777777" w:rsidR="00845256" w:rsidRPr="00B417A4" w:rsidRDefault="00845256" w:rsidP="00D5592D">
      <w:pPr>
        <w:pStyle w:val="sche3"/>
        <w:spacing w:line="360" w:lineRule="auto"/>
        <w:jc w:val="center"/>
        <w:rPr>
          <w:rFonts w:ascii="Arial" w:hAnsi="Arial" w:cs="Arial"/>
          <w:b/>
          <w:lang w:val="it-IT"/>
        </w:rPr>
      </w:pPr>
    </w:p>
    <w:p w14:paraId="491FA9CA" w14:textId="0DBB2F04" w:rsidR="00D5592D" w:rsidRPr="00B417A4" w:rsidRDefault="00D5592D" w:rsidP="00D5592D">
      <w:pPr>
        <w:pStyle w:val="sche3"/>
        <w:spacing w:line="360" w:lineRule="auto"/>
        <w:jc w:val="center"/>
        <w:rPr>
          <w:rFonts w:ascii="Arial" w:hAnsi="Arial" w:cs="Arial"/>
          <w:b/>
          <w:lang w:val="it-IT"/>
        </w:rPr>
      </w:pPr>
      <w:r w:rsidRPr="00B417A4">
        <w:rPr>
          <w:rFonts w:ascii="Arial" w:hAnsi="Arial" w:cs="Arial"/>
          <w:b/>
          <w:lang w:val="it-IT"/>
        </w:rPr>
        <w:t>DICHIARA</w:t>
      </w:r>
    </w:p>
    <w:p w14:paraId="61076F70" w14:textId="77777777" w:rsidR="00845256" w:rsidRPr="00B417A4" w:rsidRDefault="00845256" w:rsidP="00D5592D">
      <w:pPr>
        <w:pStyle w:val="sche3"/>
        <w:spacing w:line="360" w:lineRule="auto"/>
        <w:jc w:val="center"/>
        <w:rPr>
          <w:rFonts w:ascii="Arial" w:hAnsi="Arial" w:cs="Arial"/>
          <w:b/>
          <w:lang w:val="it-IT"/>
        </w:rPr>
      </w:pPr>
    </w:p>
    <w:p w14:paraId="55D172F0" w14:textId="4CAEF2B7" w:rsidR="00325386" w:rsidRPr="00CB5B9B" w:rsidRDefault="0016116B" w:rsidP="00325386">
      <w:pPr>
        <w:pStyle w:val="Paragrafoelenco"/>
        <w:widowControl w:val="0"/>
        <w:numPr>
          <w:ilvl w:val="0"/>
          <w:numId w:val="2"/>
        </w:numPr>
        <w:spacing w:before="1" w:line="240" w:lineRule="auto"/>
        <w:contextualSpacing w:val="0"/>
        <w:jc w:val="both"/>
        <w:rPr>
          <w:rFonts w:eastAsia="Times New Roman"/>
          <w:sz w:val="20"/>
          <w:szCs w:val="20"/>
          <w:lang w:eastAsia="it-IT"/>
        </w:rPr>
      </w:pPr>
      <w:r w:rsidRPr="0016116B">
        <w:rPr>
          <w:rFonts w:eastAsia="Times New Roman"/>
          <w:sz w:val="20"/>
          <w:szCs w:val="20"/>
          <w:lang w:eastAsia="it-IT"/>
        </w:rPr>
        <w:t xml:space="preserve">di accettare integralmente, senza condizione o riserva alcuna, </w:t>
      </w:r>
      <w:r w:rsidR="00946CFD">
        <w:rPr>
          <w:rFonts w:eastAsia="Times New Roman"/>
          <w:sz w:val="20"/>
          <w:szCs w:val="20"/>
          <w:lang w:eastAsia="it-IT"/>
        </w:rPr>
        <w:t>il contenuto</w:t>
      </w:r>
      <w:r w:rsidRPr="0016116B">
        <w:rPr>
          <w:rFonts w:eastAsia="Times New Roman"/>
          <w:sz w:val="20"/>
          <w:szCs w:val="20"/>
          <w:lang w:eastAsia="it-IT"/>
        </w:rPr>
        <w:t xml:space="preserve"> dell’Avviso pubblico </w:t>
      </w:r>
      <w:r w:rsidR="00946CFD">
        <w:rPr>
          <w:rFonts w:eastAsia="Times New Roman"/>
          <w:sz w:val="20"/>
          <w:szCs w:val="20"/>
          <w:lang w:eastAsia="it-IT"/>
        </w:rPr>
        <w:t>di</w:t>
      </w:r>
      <w:r w:rsidRPr="0016116B">
        <w:rPr>
          <w:rFonts w:eastAsia="Times New Roman"/>
          <w:sz w:val="20"/>
          <w:szCs w:val="20"/>
          <w:lang w:eastAsia="it-IT"/>
        </w:rPr>
        <w:t xml:space="preserve"> </w:t>
      </w:r>
      <w:r>
        <w:rPr>
          <w:rFonts w:eastAsia="Times New Roman"/>
          <w:sz w:val="20"/>
          <w:szCs w:val="20"/>
          <w:lang w:eastAsia="it-IT"/>
        </w:rPr>
        <w:t>c</w:t>
      </w:r>
      <w:r w:rsidRPr="0016116B">
        <w:rPr>
          <w:rFonts w:eastAsia="Times New Roman"/>
          <w:sz w:val="20"/>
          <w:szCs w:val="20"/>
          <w:lang w:eastAsia="it-IT"/>
        </w:rPr>
        <w:t>onsultazione preliminare di mercato in oggetto, in particolare, di essere consapevole che la partecipazione alla stessa non ingenera alcun affidamento, non assicura e non preclude l’ammissione alla successiva procedura</w:t>
      </w:r>
      <w:r w:rsidR="000520EE">
        <w:rPr>
          <w:rFonts w:eastAsia="Times New Roman"/>
          <w:sz w:val="20"/>
          <w:szCs w:val="20"/>
          <w:lang w:eastAsia="it-IT"/>
        </w:rPr>
        <w:t xml:space="preserve"> di affidamento</w:t>
      </w:r>
      <w:r w:rsidRPr="0016116B">
        <w:rPr>
          <w:rFonts w:eastAsia="Times New Roman"/>
          <w:sz w:val="20"/>
          <w:szCs w:val="20"/>
          <w:lang w:eastAsia="it-IT"/>
        </w:rPr>
        <w:t>, non costituendo condizione di accesso, né impegno alcuno circa il prosieguo della procedura</w:t>
      </w:r>
      <w:r w:rsidR="00946CFD">
        <w:rPr>
          <w:rFonts w:eastAsia="Times New Roman"/>
          <w:sz w:val="20"/>
          <w:szCs w:val="20"/>
          <w:lang w:eastAsia="it-IT"/>
        </w:rPr>
        <w:t>,</w:t>
      </w:r>
      <w:r w:rsidRPr="0016116B">
        <w:rPr>
          <w:rFonts w:eastAsia="Times New Roman"/>
          <w:sz w:val="20"/>
          <w:szCs w:val="20"/>
          <w:lang w:eastAsia="it-IT"/>
        </w:rPr>
        <w:t xml:space="preserve"> non dà diritto ad alcun compenso e/o rimborso e non vincola in alcun modo l’Amministrazione che, in qualsiasi momento e per qualsiasi ragione, avrà la facoltà di interrompere, sospendere o revocare la consultazione preliminare di mercato</w:t>
      </w:r>
      <w:r w:rsidR="00325386">
        <w:rPr>
          <w:rFonts w:eastAsia="Times New Roman"/>
          <w:sz w:val="20"/>
          <w:szCs w:val="20"/>
          <w:lang w:eastAsia="it-IT"/>
        </w:rPr>
        <w:t>;</w:t>
      </w:r>
    </w:p>
    <w:p w14:paraId="6F2C8AA0" w14:textId="5A25FDB4" w:rsidR="004D2256" w:rsidRDefault="001620CA" w:rsidP="001273DE">
      <w:pPr>
        <w:numPr>
          <w:ilvl w:val="0"/>
          <w:numId w:val="2"/>
        </w:numPr>
        <w:spacing w:after="200"/>
        <w:ind w:left="284" w:hanging="284"/>
        <w:jc w:val="both"/>
        <w:rPr>
          <w:rFonts w:eastAsia="Times New Roman"/>
          <w:sz w:val="20"/>
          <w:szCs w:val="20"/>
          <w:lang w:eastAsia="it-IT"/>
        </w:rPr>
      </w:pPr>
      <w:r w:rsidRPr="004D2256">
        <w:rPr>
          <w:rFonts w:eastAsia="Times New Roman"/>
          <w:sz w:val="20"/>
          <w:szCs w:val="20"/>
          <w:lang w:eastAsia="it-IT"/>
        </w:rPr>
        <w:lastRenderedPageBreak/>
        <w:t xml:space="preserve">di essere in possesso dei requisiti di ordine generale ovvero di non trovarsi in alcuna delle condizioni di esclusione previste </w:t>
      </w:r>
      <w:r w:rsidR="00946CFD">
        <w:rPr>
          <w:rFonts w:eastAsia="Times New Roman"/>
          <w:sz w:val="20"/>
          <w:szCs w:val="20"/>
          <w:lang w:eastAsia="it-IT"/>
        </w:rPr>
        <w:t>dagli artt.</w:t>
      </w:r>
      <w:r w:rsidRPr="004D2256">
        <w:rPr>
          <w:rFonts w:eastAsia="Times New Roman"/>
          <w:sz w:val="20"/>
          <w:szCs w:val="20"/>
          <w:lang w:eastAsia="it-IT"/>
        </w:rPr>
        <w:t xml:space="preserve"> </w:t>
      </w:r>
      <w:r w:rsidR="00946CFD">
        <w:rPr>
          <w:rFonts w:eastAsia="Times New Roman"/>
          <w:sz w:val="20"/>
          <w:szCs w:val="20"/>
          <w:lang w:eastAsia="it-IT"/>
        </w:rPr>
        <w:t>94 e seguenti</w:t>
      </w:r>
      <w:r w:rsidRPr="004D2256">
        <w:rPr>
          <w:rFonts w:eastAsia="Times New Roman"/>
          <w:sz w:val="20"/>
          <w:szCs w:val="20"/>
          <w:lang w:eastAsia="it-IT"/>
        </w:rPr>
        <w:t xml:space="preserve"> del </w:t>
      </w:r>
      <w:proofErr w:type="spellStart"/>
      <w:r w:rsidRPr="004D2256">
        <w:rPr>
          <w:rFonts w:eastAsia="Times New Roman"/>
          <w:sz w:val="20"/>
          <w:szCs w:val="20"/>
          <w:lang w:eastAsia="it-IT"/>
        </w:rPr>
        <w:t>D.Lgs.</w:t>
      </w:r>
      <w:proofErr w:type="spellEnd"/>
      <w:r w:rsidRPr="004D2256">
        <w:rPr>
          <w:rFonts w:eastAsia="Times New Roman"/>
          <w:sz w:val="20"/>
          <w:szCs w:val="20"/>
          <w:lang w:eastAsia="it-IT"/>
        </w:rPr>
        <w:t xml:space="preserve"> </w:t>
      </w:r>
      <w:r w:rsidR="00946CFD">
        <w:rPr>
          <w:rFonts w:eastAsia="Times New Roman"/>
          <w:sz w:val="20"/>
          <w:szCs w:val="20"/>
          <w:lang w:eastAsia="it-IT"/>
        </w:rPr>
        <w:t>36</w:t>
      </w:r>
      <w:r w:rsidRPr="004D2256">
        <w:rPr>
          <w:rFonts w:eastAsia="Times New Roman"/>
          <w:sz w:val="20"/>
          <w:szCs w:val="20"/>
          <w:lang w:eastAsia="it-IT"/>
        </w:rPr>
        <w:t>/20</w:t>
      </w:r>
      <w:r w:rsidR="00946CFD">
        <w:rPr>
          <w:rFonts w:eastAsia="Times New Roman"/>
          <w:sz w:val="20"/>
          <w:szCs w:val="20"/>
          <w:lang w:eastAsia="it-IT"/>
        </w:rPr>
        <w:t>23</w:t>
      </w:r>
      <w:r w:rsidRPr="004D2256">
        <w:rPr>
          <w:rFonts w:eastAsia="Times New Roman"/>
          <w:sz w:val="20"/>
          <w:szCs w:val="20"/>
          <w:lang w:eastAsia="it-IT"/>
        </w:rPr>
        <w:t xml:space="preserve"> e </w:t>
      </w:r>
      <w:proofErr w:type="spellStart"/>
      <w:r w:rsidRPr="004D2256">
        <w:rPr>
          <w:rFonts w:eastAsia="Times New Roman"/>
          <w:sz w:val="20"/>
          <w:szCs w:val="20"/>
          <w:lang w:eastAsia="it-IT"/>
        </w:rPr>
        <w:t>s</w:t>
      </w:r>
      <w:r w:rsidR="00946CFD">
        <w:rPr>
          <w:rFonts w:eastAsia="Times New Roman"/>
          <w:sz w:val="20"/>
          <w:szCs w:val="20"/>
          <w:lang w:eastAsia="it-IT"/>
        </w:rPr>
        <w:t>s</w:t>
      </w:r>
      <w:r w:rsidRPr="004D2256">
        <w:rPr>
          <w:rFonts w:eastAsia="Times New Roman"/>
          <w:sz w:val="20"/>
          <w:szCs w:val="20"/>
          <w:lang w:eastAsia="it-IT"/>
        </w:rPr>
        <w:t>.m</w:t>
      </w:r>
      <w:r w:rsidR="00946CFD">
        <w:rPr>
          <w:rFonts w:eastAsia="Times New Roman"/>
          <w:sz w:val="20"/>
          <w:szCs w:val="20"/>
          <w:lang w:eastAsia="it-IT"/>
        </w:rPr>
        <w:t>m</w:t>
      </w:r>
      <w:r w:rsidRPr="004D2256">
        <w:rPr>
          <w:rFonts w:eastAsia="Times New Roman"/>
          <w:sz w:val="20"/>
          <w:szCs w:val="20"/>
          <w:lang w:eastAsia="it-IT"/>
        </w:rPr>
        <w:t>.i</w:t>
      </w:r>
      <w:r w:rsidR="00946CFD">
        <w:rPr>
          <w:rFonts w:eastAsia="Times New Roman"/>
          <w:sz w:val="20"/>
          <w:szCs w:val="20"/>
          <w:lang w:eastAsia="it-IT"/>
        </w:rPr>
        <w:t>i</w:t>
      </w:r>
      <w:proofErr w:type="spellEnd"/>
      <w:r w:rsidRPr="004D2256">
        <w:rPr>
          <w:rFonts w:eastAsia="Times New Roman"/>
          <w:sz w:val="20"/>
          <w:szCs w:val="20"/>
          <w:lang w:eastAsia="it-IT"/>
        </w:rPr>
        <w:t>;</w:t>
      </w:r>
    </w:p>
    <w:p w14:paraId="4B1960F9" w14:textId="5C87B1FC" w:rsidR="001620CA" w:rsidRPr="00515148" w:rsidRDefault="00CB5B9B" w:rsidP="00CB5B9B">
      <w:pPr>
        <w:pStyle w:val="Paragrafoelenco"/>
        <w:numPr>
          <w:ilvl w:val="0"/>
          <w:numId w:val="2"/>
        </w:numPr>
        <w:jc w:val="both"/>
        <w:rPr>
          <w:rFonts w:eastAsia="Times New Roman"/>
          <w:sz w:val="20"/>
          <w:szCs w:val="20"/>
          <w:lang w:eastAsia="it-IT"/>
        </w:rPr>
      </w:pPr>
      <w:r w:rsidRPr="00515148">
        <w:rPr>
          <w:rFonts w:eastAsia="Times New Roman"/>
          <w:sz w:val="20"/>
          <w:szCs w:val="20"/>
          <w:lang w:eastAsia="it-IT"/>
        </w:rPr>
        <w:t xml:space="preserve">di </w:t>
      </w:r>
      <w:r w:rsidR="00946CFD" w:rsidRPr="00515148">
        <w:rPr>
          <w:rFonts w:eastAsia="Times New Roman"/>
          <w:sz w:val="20"/>
          <w:szCs w:val="20"/>
          <w:lang w:eastAsia="it-IT"/>
        </w:rPr>
        <w:t xml:space="preserve">essere in possesso </w:t>
      </w:r>
      <w:r w:rsidR="00515148" w:rsidRPr="00515148">
        <w:rPr>
          <w:rFonts w:eastAsia="Times New Roman"/>
          <w:bCs/>
          <w:sz w:val="20"/>
          <w:szCs w:val="20"/>
          <w:lang w:eastAsia="it-IT"/>
        </w:rPr>
        <w:t xml:space="preserve">del certificato di formazione professionale ADR di cui al </w:t>
      </w:r>
      <w:proofErr w:type="spellStart"/>
      <w:r w:rsidR="00515148" w:rsidRPr="00515148">
        <w:rPr>
          <w:rFonts w:eastAsia="Times New Roman"/>
          <w:bCs/>
          <w:sz w:val="20"/>
          <w:szCs w:val="20"/>
          <w:lang w:eastAsia="it-IT"/>
        </w:rPr>
        <w:t>d.lgs</w:t>
      </w:r>
      <w:proofErr w:type="spellEnd"/>
      <w:r w:rsidR="00515148" w:rsidRPr="00515148">
        <w:rPr>
          <w:rFonts w:eastAsia="Times New Roman"/>
          <w:bCs/>
          <w:sz w:val="20"/>
          <w:szCs w:val="20"/>
          <w:lang w:eastAsia="it-IT"/>
        </w:rPr>
        <w:t xml:space="preserve"> n. 40 del 4 febbraio 2000 e al </w:t>
      </w:r>
      <w:proofErr w:type="spellStart"/>
      <w:r w:rsidR="00515148">
        <w:rPr>
          <w:rFonts w:eastAsia="Times New Roman"/>
          <w:bCs/>
          <w:sz w:val="20"/>
          <w:szCs w:val="20"/>
          <w:lang w:eastAsia="it-IT"/>
        </w:rPr>
        <w:t>D</w:t>
      </w:r>
      <w:r w:rsidR="00515148" w:rsidRPr="00515148">
        <w:rPr>
          <w:rFonts w:eastAsia="Times New Roman"/>
          <w:bCs/>
          <w:sz w:val="20"/>
          <w:szCs w:val="20"/>
          <w:lang w:eastAsia="it-IT"/>
        </w:rPr>
        <w:t>.</w:t>
      </w:r>
      <w:r w:rsidR="00515148">
        <w:rPr>
          <w:rFonts w:eastAsia="Times New Roman"/>
          <w:bCs/>
          <w:sz w:val="20"/>
          <w:szCs w:val="20"/>
          <w:lang w:eastAsia="it-IT"/>
        </w:rPr>
        <w:t>L</w:t>
      </w:r>
      <w:r w:rsidR="00515148" w:rsidRPr="00515148">
        <w:rPr>
          <w:rFonts w:eastAsia="Times New Roman"/>
          <w:bCs/>
          <w:sz w:val="20"/>
          <w:szCs w:val="20"/>
          <w:lang w:eastAsia="it-IT"/>
        </w:rPr>
        <w:t>gs</w:t>
      </w:r>
      <w:r w:rsidR="00515148">
        <w:rPr>
          <w:rFonts w:eastAsia="Times New Roman"/>
          <w:bCs/>
          <w:sz w:val="20"/>
          <w:szCs w:val="20"/>
          <w:lang w:eastAsia="it-IT"/>
        </w:rPr>
        <w:t>.</w:t>
      </w:r>
      <w:proofErr w:type="spellEnd"/>
      <w:r w:rsidR="00515148" w:rsidRPr="00515148">
        <w:rPr>
          <w:rFonts w:eastAsia="Times New Roman"/>
          <w:bCs/>
          <w:sz w:val="20"/>
          <w:szCs w:val="20"/>
          <w:lang w:eastAsia="it-IT"/>
        </w:rPr>
        <w:t xml:space="preserve"> 35/2010 </w:t>
      </w:r>
      <w:r w:rsidR="00515148">
        <w:rPr>
          <w:rFonts w:eastAsia="Times New Roman"/>
          <w:bCs/>
          <w:sz w:val="20"/>
          <w:szCs w:val="20"/>
          <w:lang w:eastAsia="it-IT"/>
        </w:rPr>
        <w:t xml:space="preserve">e </w:t>
      </w:r>
      <w:proofErr w:type="spellStart"/>
      <w:r w:rsidR="00515148" w:rsidRPr="00515148">
        <w:rPr>
          <w:rFonts w:eastAsia="Times New Roman"/>
          <w:bCs/>
          <w:sz w:val="20"/>
          <w:szCs w:val="20"/>
          <w:lang w:eastAsia="it-IT"/>
        </w:rPr>
        <w:t>smi</w:t>
      </w:r>
      <w:proofErr w:type="spellEnd"/>
      <w:r w:rsidR="00515148">
        <w:rPr>
          <w:rFonts w:eastAsia="Times New Roman"/>
          <w:bCs/>
          <w:sz w:val="20"/>
          <w:szCs w:val="20"/>
          <w:lang w:eastAsia="it-IT"/>
        </w:rPr>
        <w:t>;</w:t>
      </w:r>
    </w:p>
    <w:p w14:paraId="4C48F4C5" w14:textId="77777777" w:rsidR="00CB5B9B" w:rsidRPr="00CB5B9B" w:rsidRDefault="00CB5B9B" w:rsidP="00CB5B9B">
      <w:pPr>
        <w:pStyle w:val="Paragrafoelenco"/>
        <w:ind w:left="360"/>
        <w:rPr>
          <w:rFonts w:eastAsia="Times New Roman"/>
          <w:sz w:val="20"/>
          <w:szCs w:val="20"/>
          <w:lang w:eastAsia="it-IT"/>
        </w:rPr>
      </w:pPr>
    </w:p>
    <w:p w14:paraId="5881E8E0" w14:textId="7D873362" w:rsidR="001620CA" w:rsidRPr="00B417A4" w:rsidRDefault="001620CA" w:rsidP="001273DE">
      <w:pPr>
        <w:numPr>
          <w:ilvl w:val="0"/>
          <w:numId w:val="2"/>
        </w:numPr>
        <w:spacing w:after="200"/>
        <w:ind w:left="284" w:hanging="284"/>
        <w:jc w:val="both"/>
        <w:rPr>
          <w:rFonts w:eastAsia="Times New Roman"/>
          <w:sz w:val="20"/>
          <w:szCs w:val="20"/>
          <w:lang w:eastAsia="it-IT"/>
        </w:rPr>
      </w:pPr>
      <w:r w:rsidRPr="00B417A4">
        <w:rPr>
          <w:rFonts w:eastAsia="Times New Roman"/>
          <w:sz w:val="20"/>
          <w:szCs w:val="20"/>
          <w:lang w:eastAsia="it-IT"/>
        </w:rPr>
        <w:t xml:space="preserve">di avere esperienza pregressa documentata </w:t>
      </w:r>
      <w:r w:rsidR="00946CFD">
        <w:rPr>
          <w:rFonts w:eastAsia="Times New Roman"/>
          <w:sz w:val="20"/>
          <w:szCs w:val="20"/>
          <w:lang w:eastAsia="it-IT"/>
        </w:rPr>
        <w:t>quale consulente ADR</w:t>
      </w:r>
      <w:r w:rsidR="0000089A">
        <w:rPr>
          <w:rFonts w:eastAsia="Times New Roman"/>
          <w:sz w:val="20"/>
          <w:szCs w:val="20"/>
          <w:lang w:eastAsia="it-IT"/>
        </w:rPr>
        <w:t>, di seguito elencata</w:t>
      </w:r>
      <w:r w:rsidRPr="00B417A4">
        <w:rPr>
          <w:rFonts w:eastAsia="Times New Roman"/>
          <w:sz w:val="20"/>
          <w:szCs w:val="20"/>
          <w:lang w:eastAsia="it-IT"/>
        </w:rPr>
        <w:t>:</w:t>
      </w:r>
    </w:p>
    <w:p w14:paraId="4864E6D8" w14:textId="61B3A4FD" w:rsidR="001620CA" w:rsidRPr="00B417A4" w:rsidRDefault="001620CA" w:rsidP="00814B08">
      <w:pPr>
        <w:spacing w:after="200"/>
        <w:ind w:left="284"/>
        <w:jc w:val="both"/>
        <w:rPr>
          <w:rFonts w:eastAsia="Times New Roman"/>
          <w:sz w:val="20"/>
          <w:szCs w:val="20"/>
          <w:lang w:eastAsia="it-IT"/>
        </w:rPr>
      </w:pPr>
      <w:r w:rsidRPr="00B417A4">
        <w:rPr>
          <w:rFonts w:eastAsia="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41B665" w14:textId="77777777" w:rsidR="00723181" w:rsidRPr="00B417A4" w:rsidRDefault="00723181" w:rsidP="001273DE">
      <w:pPr>
        <w:spacing w:after="200"/>
        <w:ind w:left="284" w:hanging="284"/>
        <w:jc w:val="both"/>
        <w:rPr>
          <w:rFonts w:eastAsia="Times New Roman"/>
          <w:sz w:val="20"/>
          <w:szCs w:val="20"/>
          <w:lang w:eastAsia="it-IT"/>
        </w:rPr>
      </w:pPr>
    </w:p>
    <w:p w14:paraId="59AC5733" w14:textId="7F3D68D9" w:rsidR="007F60C6" w:rsidRPr="00B417A4" w:rsidRDefault="007F60C6" w:rsidP="00CC39F9">
      <w:pPr>
        <w:spacing w:after="200"/>
        <w:ind w:left="142"/>
        <w:jc w:val="both"/>
        <w:rPr>
          <w:rFonts w:eastAsia="Times New Roman"/>
          <w:sz w:val="20"/>
          <w:szCs w:val="20"/>
          <w:lang w:eastAsia="it-IT"/>
        </w:rPr>
      </w:pPr>
      <w:r w:rsidRPr="00B417A4">
        <w:rPr>
          <w:rFonts w:eastAsia="Times New Roman"/>
          <w:sz w:val="20"/>
          <w:szCs w:val="20"/>
          <w:lang w:eastAsia="it-IT"/>
        </w:rPr>
        <w:t>Luogo e data</w:t>
      </w:r>
      <w:r w:rsidR="00B8065E" w:rsidRPr="00B417A4">
        <w:rPr>
          <w:rFonts w:eastAsia="Times New Roman"/>
          <w:sz w:val="20"/>
          <w:szCs w:val="20"/>
          <w:lang w:eastAsia="it-IT"/>
        </w:rPr>
        <w:t>,</w:t>
      </w:r>
    </w:p>
    <w:p w14:paraId="439A1313" w14:textId="77777777" w:rsidR="007F60C6" w:rsidRPr="00B417A4" w:rsidRDefault="007F60C6" w:rsidP="00CC39F9">
      <w:pPr>
        <w:ind w:left="5103"/>
        <w:jc w:val="center"/>
        <w:rPr>
          <w:rFonts w:eastAsia="Times New Roman"/>
          <w:sz w:val="20"/>
          <w:szCs w:val="20"/>
          <w:lang w:eastAsia="it-IT"/>
        </w:rPr>
      </w:pPr>
      <w:r w:rsidRPr="00B417A4">
        <w:rPr>
          <w:rFonts w:eastAsia="Times New Roman"/>
          <w:sz w:val="20"/>
          <w:szCs w:val="20"/>
          <w:lang w:eastAsia="it-IT"/>
        </w:rPr>
        <w:t>Firma</w:t>
      </w:r>
    </w:p>
    <w:p w14:paraId="08DA87B0" w14:textId="58FE34B7" w:rsidR="007F60C6" w:rsidRPr="00B417A4" w:rsidRDefault="00CC39F9" w:rsidP="00CC39F9">
      <w:pPr>
        <w:ind w:left="5103"/>
        <w:jc w:val="center"/>
        <w:rPr>
          <w:rFonts w:eastAsia="Times New Roman"/>
          <w:sz w:val="20"/>
          <w:szCs w:val="20"/>
          <w:lang w:eastAsia="it-IT"/>
        </w:rPr>
      </w:pPr>
      <w:r w:rsidRPr="00B417A4">
        <w:rPr>
          <w:rFonts w:eastAsia="Times New Roman"/>
          <w:sz w:val="20"/>
          <w:szCs w:val="20"/>
          <w:lang w:eastAsia="it-IT"/>
        </w:rPr>
        <w:t>_________________________</w:t>
      </w:r>
    </w:p>
    <w:p w14:paraId="42941EDD" w14:textId="77777777" w:rsidR="007F60C6" w:rsidRPr="00B417A4" w:rsidRDefault="007F60C6" w:rsidP="00CC39F9">
      <w:pPr>
        <w:ind w:left="5103"/>
        <w:jc w:val="center"/>
        <w:rPr>
          <w:rFonts w:eastAsia="Times New Roman"/>
          <w:sz w:val="20"/>
          <w:szCs w:val="20"/>
          <w:lang w:eastAsia="it-IT"/>
        </w:rPr>
      </w:pPr>
      <w:r w:rsidRPr="00B417A4">
        <w:rPr>
          <w:rFonts w:eastAsia="Times New Roman"/>
          <w:sz w:val="20"/>
          <w:szCs w:val="20"/>
          <w:lang w:eastAsia="it-IT"/>
        </w:rPr>
        <w:t>Il Legale Rappresentante</w:t>
      </w:r>
    </w:p>
    <w:p w14:paraId="4770D967" w14:textId="526A472D" w:rsidR="007F60C6" w:rsidRDefault="007F60C6" w:rsidP="00CC39F9">
      <w:pPr>
        <w:ind w:left="5103"/>
        <w:jc w:val="center"/>
        <w:rPr>
          <w:rFonts w:eastAsia="Times New Roman"/>
          <w:sz w:val="20"/>
          <w:szCs w:val="20"/>
          <w:lang w:eastAsia="it-IT"/>
        </w:rPr>
      </w:pPr>
      <w:r w:rsidRPr="00B417A4">
        <w:rPr>
          <w:rFonts w:eastAsia="Times New Roman"/>
          <w:sz w:val="20"/>
          <w:szCs w:val="20"/>
          <w:lang w:eastAsia="it-IT"/>
        </w:rPr>
        <w:t>(firmato digitalmente)</w:t>
      </w:r>
    </w:p>
    <w:p w14:paraId="25E62016" w14:textId="77777777" w:rsidR="005E340F" w:rsidRDefault="005E340F" w:rsidP="005E340F">
      <w:pPr>
        <w:jc w:val="both"/>
        <w:rPr>
          <w:rFonts w:ascii="Garamond" w:hAnsi="Garamond" w:cs="BookAntiqua"/>
        </w:rPr>
      </w:pPr>
    </w:p>
    <w:p w14:paraId="0DF9B119" w14:textId="4B7A62B0" w:rsidR="005E340F" w:rsidRPr="005E340F" w:rsidRDefault="005E340F" w:rsidP="005E340F">
      <w:pPr>
        <w:jc w:val="both"/>
        <w:rPr>
          <w:rFonts w:eastAsia="Times New Roman"/>
          <w:sz w:val="20"/>
          <w:szCs w:val="20"/>
          <w:lang w:eastAsia="it-IT"/>
        </w:rPr>
      </w:pPr>
      <w:r w:rsidRPr="005E340F">
        <w:rPr>
          <w:rFonts w:eastAsia="Times New Roman"/>
          <w:sz w:val="20"/>
          <w:szCs w:val="20"/>
          <w:lang w:eastAsia="it-IT"/>
        </w:rPr>
        <w:t xml:space="preserve">Ai sensi del D.lgs. 30.06.2003, n. 196 e </w:t>
      </w:r>
      <w:proofErr w:type="spellStart"/>
      <w:r w:rsidRPr="005E340F">
        <w:rPr>
          <w:rFonts w:eastAsia="Times New Roman"/>
          <w:sz w:val="20"/>
          <w:szCs w:val="20"/>
          <w:lang w:eastAsia="it-IT"/>
        </w:rPr>
        <w:t>ss.mm.ii</w:t>
      </w:r>
      <w:proofErr w:type="spellEnd"/>
      <w:r w:rsidRPr="005E340F">
        <w:rPr>
          <w:rFonts w:eastAsia="Times New Roman"/>
          <w:sz w:val="20"/>
          <w:szCs w:val="20"/>
          <w:lang w:eastAsia="it-IT"/>
        </w:rPr>
        <w:t xml:space="preserve">., il sottoscritto autorizza </w:t>
      </w:r>
      <w:r w:rsidR="0060337F">
        <w:rPr>
          <w:rFonts w:eastAsia="Times New Roman"/>
          <w:sz w:val="20"/>
          <w:szCs w:val="20"/>
          <w:lang w:eastAsia="it-IT"/>
        </w:rPr>
        <w:t>SISSA</w:t>
      </w:r>
      <w:r w:rsidRPr="005E340F">
        <w:rPr>
          <w:rFonts w:eastAsia="Times New Roman"/>
          <w:sz w:val="20"/>
          <w:szCs w:val="20"/>
          <w:lang w:eastAsia="it-IT"/>
        </w:rPr>
        <w:t xml:space="preserve"> al trattamento dei dati personali per le sole finalità relative al trattamento dei dati personali nel rispetto di quanto previsto dal D.lgs. n. 196/03 Codice in materia di protezione dei dati personali, così come integrato dal D.lgs.  n.101/2018 e dall’informativa privacy presente sulla piattaforma dell’Amministrazione di cui dichiara di aver preso visione per le finalità strettamente necessarie all’espletamento delle attività connesse alla “Consultazione preliminare di mercato indetta ai sensi dell'art. 66 del D.lgs. n. 50/2016”. Il sottoscritto dichiara, altresì, di essere stato informato circa i diritti di cui agli artt. da 15 a 22 del Regolamento UE n. 2016/679 </w:t>
      </w:r>
      <w:r w:rsidR="00063C07">
        <w:rPr>
          <w:rFonts w:eastAsia="Times New Roman"/>
          <w:sz w:val="20"/>
          <w:szCs w:val="20"/>
          <w:lang w:eastAsia="it-IT"/>
        </w:rPr>
        <w:t xml:space="preserve">(GDPR) </w:t>
      </w:r>
      <w:r w:rsidRPr="005E340F">
        <w:rPr>
          <w:rFonts w:eastAsia="Times New Roman"/>
          <w:sz w:val="20"/>
          <w:szCs w:val="20"/>
          <w:lang w:eastAsia="it-IT"/>
        </w:rPr>
        <w:t xml:space="preserve">e di essere a conoscenza che i dati raccolti nell’ambito della presente procedura saranno trattati, anche con strumenti informatici, esclusivamente per le finalità di cui alla presente procedura.  </w:t>
      </w:r>
    </w:p>
    <w:p w14:paraId="6CA97852" w14:textId="7E70835F" w:rsidR="000A5EFE" w:rsidRPr="00081D67" w:rsidRDefault="000A5EFE" w:rsidP="000A5EFE">
      <w:pPr>
        <w:pStyle w:val="Titolo1"/>
        <w:spacing w:line="276" w:lineRule="auto"/>
        <w:rPr>
          <w:rFonts w:ascii="Arial" w:eastAsia="Times New Roman" w:hAnsi="Arial" w:cs="Arial"/>
          <w:i/>
          <w:iCs/>
          <w:color w:val="auto"/>
          <w:sz w:val="16"/>
          <w:szCs w:val="16"/>
        </w:rPr>
      </w:pPr>
      <w:r w:rsidRPr="00081D67">
        <w:rPr>
          <w:rFonts w:ascii="Arial" w:eastAsia="Times New Roman" w:hAnsi="Arial" w:cs="Arial"/>
          <w:i/>
          <w:iCs/>
          <w:color w:val="auto"/>
          <w:sz w:val="16"/>
          <w:szCs w:val="16"/>
        </w:rPr>
        <w:t>N.B.:</w:t>
      </w:r>
    </w:p>
    <w:p w14:paraId="3C79E1B1" w14:textId="64CCD8A7" w:rsidR="000A5EFE" w:rsidRPr="00081D67" w:rsidRDefault="000A5EFE" w:rsidP="000A5EFE">
      <w:pPr>
        <w:pStyle w:val="Paragrafoelenco"/>
        <w:widowControl w:val="0"/>
        <w:numPr>
          <w:ilvl w:val="0"/>
          <w:numId w:val="9"/>
        </w:numPr>
        <w:tabs>
          <w:tab w:val="left" w:pos="398"/>
        </w:tabs>
        <w:autoSpaceDE w:val="0"/>
        <w:autoSpaceDN w:val="0"/>
        <w:spacing w:before="10" w:line="276" w:lineRule="auto"/>
        <w:ind w:left="397" w:right="131" w:hanging="284"/>
        <w:contextualSpacing w:val="0"/>
        <w:jc w:val="both"/>
        <w:rPr>
          <w:i/>
          <w:iCs/>
          <w:sz w:val="16"/>
          <w:szCs w:val="16"/>
        </w:rPr>
      </w:pPr>
      <w:r w:rsidRPr="00081D67">
        <w:rPr>
          <w:i/>
          <w:iCs/>
          <w:sz w:val="16"/>
          <w:szCs w:val="16"/>
        </w:rPr>
        <w:t xml:space="preserve">La presente </w:t>
      </w:r>
      <w:r>
        <w:rPr>
          <w:i/>
          <w:iCs/>
          <w:sz w:val="16"/>
          <w:szCs w:val="16"/>
        </w:rPr>
        <w:t>istanza</w:t>
      </w:r>
      <w:r w:rsidRPr="00081D67">
        <w:rPr>
          <w:i/>
          <w:iCs/>
          <w:sz w:val="16"/>
          <w:szCs w:val="16"/>
        </w:rPr>
        <w:t xml:space="preserve"> deve essere resa e firmata dal legale rappresentante (o persona munita da comprovati poteri di firma, la cui procura dovrà essere prodotta nella medesima documentazione amministrativa) di ciascuna impresa facente parte l’associazione temporanea ovvero da ciascuna impresa consorziata.</w:t>
      </w:r>
    </w:p>
    <w:p w14:paraId="2AD41F8A" w14:textId="77777777" w:rsidR="000A5EFE" w:rsidRPr="00081D67" w:rsidRDefault="000A5EFE" w:rsidP="000A5EFE">
      <w:pPr>
        <w:pStyle w:val="Paragrafoelenco"/>
        <w:widowControl w:val="0"/>
        <w:numPr>
          <w:ilvl w:val="0"/>
          <w:numId w:val="9"/>
        </w:numPr>
        <w:tabs>
          <w:tab w:val="left" w:pos="398"/>
        </w:tabs>
        <w:autoSpaceDE w:val="0"/>
        <w:autoSpaceDN w:val="0"/>
        <w:spacing w:before="10" w:line="276" w:lineRule="auto"/>
        <w:ind w:left="397" w:right="131" w:hanging="284"/>
        <w:contextualSpacing w:val="0"/>
        <w:jc w:val="both"/>
        <w:rPr>
          <w:i/>
          <w:iCs/>
          <w:sz w:val="16"/>
          <w:szCs w:val="16"/>
        </w:rPr>
      </w:pPr>
      <w:r w:rsidRPr="00081D67">
        <w:rPr>
          <w:i/>
          <w:iCs/>
          <w:sz w:val="16"/>
          <w:szCs w:val="16"/>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CA1A86B" w14:textId="77777777" w:rsidR="00232165" w:rsidRDefault="000A5EFE" w:rsidP="00F72E32">
      <w:pPr>
        <w:pStyle w:val="Paragrafoelenco"/>
        <w:widowControl w:val="0"/>
        <w:numPr>
          <w:ilvl w:val="0"/>
          <w:numId w:val="9"/>
        </w:numPr>
        <w:tabs>
          <w:tab w:val="left" w:pos="398"/>
        </w:tabs>
        <w:autoSpaceDE w:val="0"/>
        <w:autoSpaceDN w:val="0"/>
        <w:spacing w:line="276" w:lineRule="auto"/>
        <w:ind w:left="397" w:right="131" w:hanging="284"/>
        <w:contextualSpacing w:val="0"/>
        <w:jc w:val="both"/>
        <w:rPr>
          <w:i/>
          <w:iCs/>
          <w:sz w:val="16"/>
          <w:szCs w:val="16"/>
        </w:rPr>
      </w:pPr>
      <w:r w:rsidRPr="00081D67">
        <w:rPr>
          <w:i/>
          <w:iCs/>
          <w:sz w:val="16"/>
          <w:szCs w:val="16"/>
        </w:rPr>
        <w:t>Per i soggetti diversi dalle imprese sostituire con una dichiarazione relativa a tutti i dati del concorrente</w:t>
      </w:r>
      <w:r w:rsidR="00F72E32">
        <w:rPr>
          <w:i/>
          <w:iCs/>
          <w:sz w:val="16"/>
          <w:szCs w:val="16"/>
        </w:rPr>
        <w:t>;</w:t>
      </w:r>
    </w:p>
    <w:p w14:paraId="7CB97C69" w14:textId="181071D9" w:rsidR="00F72E32" w:rsidRPr="00F72E32" w:rsidRDefault="00F72E32" w:rsidP="00F72E32">
      <w:pPr>
        <w:pStyle w:val="Paragrafoelenco"/>
        <w:widowControl w:val="0"/>
        <w:numPr>
          <w:ilvl w:val="0"/>
          <w:numId w:val="9"/>
        </w:numPr>
        <w:tabs>
          <w:tab w:val="left" w:pos="398"/>
        </w:tabs>
        <w:autoSpaceDE w:val="0"/>
        <w:autoSpaceDN w:val="0"/>
        <w:spacing w:line="276" w:lineRule="auto"/>
        <w:ind w:left="397" w:right="131" w:hanging="284"/>
        <w:contextualSpacing w:val="0"/>
        <w:jc w:val="both"/>
        <w:rPr>
          <w:i/>
          <w:iCs/>
          <w:sz w:val="16"/>
          <w:szCs w:val="16"/>
        </w:rPr>
      </w:pPr>
      <w:r w:rsidRPr="00F72E32">
        <w:rPr>
          <w:i/>
          <w:iCs/>
          <w:sz w:val="16"/>
          <w:szCs w:val="16"/>
        </w:rPr>
        <w:t>In caso di sottoscrizione a mezzo di firma non digitale, alla domanda di partecipazione deve essere allegata la fotocopia di un documento di identità, in corso di validità, del sottoscrittore/legale rappresentante.</w:t>
      </w:r>
    </w:p>
    <w:p w14:paraId="1DFAC48A" w14:textId="77777777" w:rsidR="0063133A" w:rsidRPr="00B417A4" w:rsidRDefault="0063133A" w:rsidP="00261D81">
      <w:pPr>
        <w:ind w:left="-1418"/>
        <w:rPr>
          <w:sz w:val="20"/>
          <w:szCs w:val="20"/>
        </w:rPr>
      </w:pPr>
    </w:p>
    <w:sectPr w:rsidR="0063133A" w:rsidRPr="00B417A4" w:rsidSect="009F5B4E">
      <w:headerReference w:type="first" r:id="rId8"/>
      <w:footerReference w:type="first" r:id="rId9"/>
      <w:pgSz w:w="11900" w:h="16820"/>
      <w:pgMar w:top="2127" w:right="1134" w:bottom="1985" w:left="1560" w:header="567" w:footer="9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253C" w14:textId="77777777" w:rsidR="00104A9A" w:rsidRDefault="00104A9A" w:rsidP="009860B6">
      <w:r>
        <w:separator/>
      </w:r>
    </w:p>
  </w:endnote>
  <w:endnote w:type="continuationSeparator" w:id="0">
    <w:p w14:paraId="76F982FD" w14:textId="77777777" w:rsidR="00104A9A" w:rsidRDefault="00104A9A"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Aster LT Std">
    <w:altName w:val="Cambria"/>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A31E" w14:textId="77777777" w:rsidR="002B45B2" w:rsidRPr="00296A1A" w:rsidRDefault="002B45B2" w:rsidP="002B45B2">
    <w:pPr>
      <w:pStyle w:val="Testonotaapidipagina"/>
      <w:ind w:left="180" w:hanging="180"/>
      <w:jc w:val="both"/>
    </w:pPr>
    <w:r w:rsidRPr="00296A1A">
      <w:rPr>
        <w:rStyle w:val="Rimandonotaapidipagina"/>
      </w:rPr>
      <w:footnoteRef/>
    </w:r>
    <w:r w:rsidRPr="00296A1A">
      <w:t xml:space="preserve"> </w:t>
    </w:r>
    <w:r w:rsidRPr="00296A1A">
      <w:rPr>
        <w:i/>
        <w:sz w:val="18"/>
      </w:rPr>
      <w:t>D.P.R. 28.12.2000, n.445 – “Testo unico delle disposizioni legislative e regolamentari in materia di documentazione amministrativa. (Testo A)”.</w:t>
    </w:r>
  </w:p>
  <w:p w14:paraId="31BC4617" w14:textId="77777777" w:rsidR="002B45B2" w:rsidRDefault="002B4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E1ED" w14:textId="77777777" w:rsidR="00104A9A" w:rsidRDefault="00104A9A" w:rsidP="009860B6">
      <w:r>
        <w:separator/>
      </w:r>
    </w:p>
  </w:footnote>
  <w:footnote w:type="continuationSeparator" w:id="0">
    <w:p w14:paraId="73D5A49D" w14:textId="77777777" w:rsidR="00104A9A" w:rsidRDefault="00104A9A" w:rsidP="009860B6">
      <w:r>
        <w:continuationSeparator/>
      </w:r>
    </w:p>
  </w:footnote>
  <w:footnote w:id="1">
    <w:p w14:paraId="42841EA9" w14:textId="5AA2A90A" w:rsidR="00D5592D" w:rsidRPr="00296A1A" w:rsidRDefault="00D5592D" w:rsidP="009F5B4E">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6F49" w14:textId="1D675E8C" w:rsidR="00B8154C" w:rsidRDefault="00F35B56" w:rsidP="00AD7F78">
    <w:pPr>
      <w:pStyle w:val="Intestazione"/>
      <w:tabs>
        <w:tab w:val="clear" w:pos="4819"/>
      </w:tabs>
    </w:pPr>
    <w:r w:rsidRPr="00F35B56">
      <w:rPr>
        <w:i/>
        <w:iCs/>
      </w:rPr>
      <w:t>(</w:t>
    </w:r>
    <w:r w:rsidR="00B10E9C">
      <w:rPr>
        <w:i/>
        <w:iCs/>
      </w:rPr>
      <w:t xml:space="preserve">da redigere </w:t>
    </w:r>
    <w:r w:rsidRPr="00F35B56">
      <w:rPr>
        <w:i/>
        <w:iCs/>
      </w:rPr>
      <w:t>su carta intestata)</w:t>
    </w:r>
    <w:r w:rsidR="00723181">
      <w:tab/>
    </w:r>
    <w:r w:rsidR="00723181" w:rsidRPr="00F35B56">
      <w:rPr>
        <w:b/>
        <w:bCs/>
      </w:rPr>
      <w:t>Allegato A)</w:t>
    </w:r>
  </w:p>
  <w:p w14:paraId="4A9D1CE8" w14:textId="055EC15F" w:rsidR="00B8065E" w:rsidRDefault="00B8065E" w:rsidP="000A73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467"/>
    <w:multiLevelType w:val="hybridMultilevel"/>
    <w:tmpl w:val="8C60E074"/>
    <w:lvl w:ilvl="0" w:tplc="2D022364">
      <w:numFmt w:val="bullet"/>
      <w:lvlText w:val="-"/>
      <w:lvlJc w:val="left"/>
      <w:pPr>
        <w:ind w:left="360" w:hanging="360"/>
      </w:pPr>
      <w:rPr>
        <w:rFonts w:ascii="Times New Roman" w:eastAsia="Times New Roman" w:hAnsi="Times New Roman" w:cs="Times New Roman" w:hint="default"/>
        <w:b w:val="0"/>
        <w:i w:val="0"/>
        <w:sz w:val="24"/>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 w15:restartNumberingAfterBreak="0">
    <w:nsid w:val="12B56BBA"/>
    <w:multiLevelType w:val="hybridMultilevel"/>
    <w:tmpl w:val="C1CC4A74"/>
    <w:lvl w:ilvl="0" w:tplc="04100019">
      <w:start w:val="1"/>
      <w:numFmt w:val="lowerLetter"/>
      <w:lvlText w:val="%1."/>
      <w:lvlJc w:val="left"/>
      <w:pPr>
        <w:ind w:left="3479" w:hanging="360"/>
      </w:p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2" w15:restartNumberingAfterBreak="0">
    <w:nsid w:val="20C85695"/>
    <w:multiLevelType w:val="hybridMultilevel"/>
    <w:tmpl w:val="96C6D012"/>
    <w:lvl w:ilvl="0" w:tplc="A836CFC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1878A5"/>
    <w:multiLevelType w:val="hybridMultilevel"/>
    <w:tmpl w:val="6DDE3A50"/>
    <w:lvl w:ilvl="0" w:tplc="853CCA9A">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DC34540"/>
    <w:multiLevelType w:val="hybridMultilevel"/>
    <w:tmpl w:val="E4201ACC"/>
    <w:lvl w:ilvl="0" w:tplc="842E7B12">
      <w:start w:val="1"/>
      <w:numFmt w:val="bullet"/>
      <w:lvlText w:val="-"/>
      <w:lvlJc w:val="left"/>
      <w:pPr>
        <w:tabs>
          <w:tab w:val="num" w:pos="1070"/>
        </w:tabs>
        <w:ind w:left="1070" w:hanging="360"/>
      </w:pPr>
      <w:rPr>
        <w:rFonts w:ascii="Times New Roman" w:eastAsia="Times New Roman" w:hAnsi="Times New Roman" w:cs="Times New Roman" w:hint="default"/>
      </w:rPr>
    </w:lvl>
    <w:lvl w:ilvl="1" w:tplc="04100003" w:tentative="1">
      <w:start w:val="1"/>
      <w:numFmt w:val="bullet"/>
      <w:lvlText w:val="o"/>
      <w:lvlJc w:val="left"/>
      <w:pPr>
        <w:tabs>
          <w:tab w:val="num" w:pos="1070"/>
        </w:tabs>
        <w:ind w:left="1070" w:hanging="360"/>
      </w:pPr>
      <w:rPr>
        <w:rFonts w:ascii="Courier New" w:hAnsi="Courier New" w:hint="default"/>
      </w:rPr>
    </w:lvl>
    <w:lvl w:ilvl="2" w:tplc="04100005" w:tentative="1">
      <w:start w:val="1"/>
      <w:numFmt w:val="bullet"/>
      <w:lvlText w:val=""/>
      <w:lvlJc w:val="left"/>
      <w:pPr>
        <w:tabs>
          <w:tab w:val="num" w:pos="1790"/>
        </w:tabs>
        <w:ind w:left="1790" w:hanging="360"/>
      </w:pPr>
      <w:rPr>
        <w:rFonts w:ascii="Wingdings" w:hAnsi="Wingdings" w:hint="default"/>
      </w:rPr>
    </w:lvl>
    <w:lvl w:ilvl="3" w:tplc="04100001" w:tentative="1">
      <w:start w:val="1"/>
      <w:numFmt w:val="bullet"/>
      <w:lvlText w:val=""/>
      <w:lvlJc w:val="left"/>
      <w:pPr>
        <w:tabs>
          <w:tab w:val="num" w:pos="2510"/>
        </w:tabs>
        <w:ind w:left="2510" w:hanging="360"/>
      </w:pPr>
      <w:rPr>
        <w:rFonts w:ascii="Symbol" w:hAnsi="Symbol" w:hint="default"/>
      </w:rPr>
    </w:lvl>
    <w:lvl w:ilvl="4" w:tplc="04100003" w:tentative="1">
      <w:start w:val="1"/>
      <w:numFmt w:val="bullet"/>
      <w:lvlText w:val="o"/>
      <w:lvlJc w:val="left"/>
      <w:pPr>
        <w:tabs>
          <w:tab w:val="num" w:pos="3230"/>
        </w:tabs>
        <w:ind w:left="3230" w:hanging="360"/>
      </w:pPr>
      <w:rPr>
        <w:rFonts w:ascii="Courier New" w:hAnsi="Courier New" w:hint="default"/>
      </w:rPr>
    </w:lvl>
    <w:lvl w:ilvl="5" w:tplc="04100005" w:tentative="1">
      <w:start w:val="1"/>
      <w:numFmt w:val="bullet"/>
      <w:lvlText w:val=""/>
      <w:lvlJc w:val="left"/>
      <w:pPr>
        <w:tabs>
          <w:tab w:val="num" w:pos="3950"/>
        </w:tabs>
        <w:ind w:left="3950" w:hanging="360"/>
      </w:pPr>
      <w:rPr>
        <w:rFonts w:ascii="Wingdings" w:hAnsi="Wingdings" w:hint="default"/>
      </w:rPr>
    </w:lvl>
    <w:lvl w:ilvl="6" w:tplc="04100001" w:tentative="1">
      <w:start w:val="1"/>
      <w:numFmt w:val="bullet"/>
      <w:lvlText w:val=""/>
      <w:lvlJc w:val="left"/>
      <w:pPr>
        <w:tabs>
          <w:tab w:val="num" w:pos="4670"/>
        </w:tabs>
        <w:ind w:left="4670" w:hanging="360"/>
      </w:pPr>
      <w:rPr>
        <w:rFonts w:ascii="Symbol" w:hAnsi="Symbol" w:hint="default"/>
      </w:rPr>
    </w:lvl>
    <w:lvl w:ilvl="7" w:tplc="04100003" w:tentative="1">
      <w:start w:val="1"/>
      <w:numFmt w:val="bullet"/>
      <w:lvlText w:val="o"/>
      <w:lvlJc w:val="left"/>
      <w:pPr>
        <w:tabs>
          <w:tab w:val="num" w:pos="5390"/>
        </w:tabs>
        <w:ind w:left="5390" w:hanging="360"/>
      </w:pPr>
      <w:rPr>
        <w:rFonts w:ascii="Courier New" w:hAnsi="Courier New" w:hint="default"/>
      </w:rPr>
    </w:lvl>
    <w:lvl w:ilvl="8" w:tplc="04100005" w:tentative="1">
      <w:start w:val="1"/>
      <w:numFmt w:val="bullet"/>
      <w:lvlText w:val=""/>
      <w:lvlJc w:val="left"/>
      <w:pPr>
        <w:tabs>
          <w:tab w:val="num" w:pos="6110"/>
        </w:tabs>
        <w:ind w:left="6110" w:hanging="360"/>
      </w:pPr>
      <w:rPr>
        <w:rFonts w:ascii="Wingdings" w:hAnsi="Wingdings" w:hint="default"/>
      </w:rPr>
    </w:lvl>
  </w:abstractNum>
  <w:abstractNum w:abstractNumId="5" w15:restartNumberingAfterBreak="0">
    <w:nsid w:val="64793825"/>
    <w:multiLevelType w:val="hybridMultilevel"/>
    <w:tmpl w:val="82300C48"/>
    <w:lvl w:ilvl="0" w:tplc="D85E08B2">
      <w:start w:val="4"/>
      <w:numFmt w:val="lowerLetter"/>
      <w:lvlText w:val="%1)"/>
      <w:lvlJc w:val="left"/>
      <w:pPr>
        <w:ind w:left="360" w:hanging="360"/>
      </w:pPr>
      <w:rPr>
        <w:rFonts w:ascii="Arial" w:hAnsi="Arial" w:cs="Times New Roman" w:hint="default"/>
        <w:b w:val="0"/>
        <w:i w:val="0"/>
        <w:sz w:val="22"/>
        <w:szCs w:val="24"/>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6" w15:restartNumberingAfterBreak="0">
    <w:nsid w:val="6CC178ED"/>
    <w:multiLevelType w:val="hybridMultilevel"/>
    <w:tmpl w:val="F27E6C96"/>
    <w:lvl w:ilvl="0" w:tplc="447E2CFA">
      <w:numFmt w:val="bullet"/>
      <w:lvlText w:val="•"/>
      <w:lvlJc w:val="left"/>
      <w:pPr>
        <w:ind w:left="482" w:hanging="369"/>
      </w:pPr>
      <w:rPr>
        <w:rFonts w:ascii="New Aster LT Std" w:eastAsia="New Aster LT Std" w:hAnsi="New Aster LT Std" w:cs="New Aster LT Std" w:hint="default"/>
        <w:b w:val="0"/>
        <w:bCs w:val="0"/>
        <w:i w:val="0"/>
        <w:iCs w:val="0"/>
        <w:w w:val="100"/>
        <w:sz w:val="19"/>
        <w:szCs w:val="19"/>
        <w:lang w:val="it-IT" w:eastAsia="en-US" w:bidi="ar-SA"/>
      </w:rPr>
    </w:lvl>
    <w:lvl w:ilvl="1" w:tplc="E2DA4AFE">
      <w:numFmt w:val="bullet"/>
      <w:lvlText w:val="•"/>
      <w:lvlJc w:val="left"/>
      <w:pPr>
        <w:ind w:left="1193" w:hanging="369"/>
      </w:pPr>
      <w:rPr>
        <w:rFonts w:hint="default"/>
        <w:lang w:val="it-IT" w:eastAsia="en-US" w:bidi="ar-SA"/>
      </w:rPr>
    </w:lvl>
    <w:lvl w:ilvl="2" w:tplc="66E031D0">
      <w:numFmt w:val="bullet"/>
      <w:lvlText w:val="•"/>
      <w:lvlJc w:val="left"/>
      <w:pPr>
        <w:ind w:left="1907" w:hanging="369"/>
      </w:pPr>
      <w:rPr>
        <w:rFonts w:hint="default"/>
        <w:lang w:val="it-IT" w:eastAsia="en-US" w:bidi="ar-SA"/>
      </w:rPr>
    </w:lvl>
    <w:lvl w:ilvl="3" w:tplc="5AA2656C">
      <w:numFmt w:val="bullet"/>
      <w:lvlText w:val="•"/>
      <w:lvlJc w:val="left"/>
      <w:pPr>
        <w:ind w:left="2621" w:hanging="369"/>
      </w:pPr>
      <w:rPr>
        <w:rFonts w:hint="default"/>
        <w:lang w:val="it-IT" w:eastAsia="en-US" w:bidi="ar-SA"/>
      </w:rPr>
    </w:lvl>
    <w:lvl w:ilvl="4" w:tplc="75247972">
      <w:numFmt w:val="bullet"/>
      <w:lvlText w:val="•"/>
      <w:lvlJc w:val="left"/>
      <w:pPr>
        <w:ind w:left="3335" w:hanging="369"/>
      </w:pPr>
      <w:rPr>
        <w:rFonts w:hint="default"/>
        <w:lang w:val="it-IT" w:eastAsia="en-US" w:bidi="ar-SA"/>
      </w:rPr>
    </w:lvl>
    <w:lvl w:ilvl="5" w:tplc="91F4BE70">
      <w:numFmt w:val="bullet"/>
      <w:lvlText w:val="•"/>
      <w:lvlJc w:val="left"/>
      <w:pPr>
        <w:ind w:left="4048" w:hanging="369"/>
      </w:pPr>
      <w:rPr>
        <w:rFonts w:hint="default"/>
        <w:lang w:val="it-IT" w:eastAsia="en-US" w:bidi="ar-SA"/>
      </w:rPr>
    </w:lvl>
    <w:lvl w:ilvl="6" w:tplc="70C0EA98">
      <w:numFmt w:val="bullet"/>
      <w:lvlText w:val="•"/>
      <w:lvlJc w:val="left"/>
      <w:pPr>
        <w:ind w:left="4762" w:hanging="369"/>
      </w:pPr>
      <w:rPr>
        <w:rFonts w:hint="default"/>
        <w:lang w:val="it-IT" w:eastAsia="en-US" w:bidi="ar-SA"/>
      </w:rPr>
    </w:lvl>
    <w:lvl w:ilvl="7" w:tplc="7F986420">
      <w:numFmt w:val="bullet"/>
      <w:lvlText w:val="•"/>
      <w:lvlJc w:val="left"/>
      <w:pPr>
        <w:ind w:left="5476" w:hanging="369"/>
      </w:pPr>
      <w:rPr>
        <w:rFonts w:hint="default"/>
        <w:lang w:val="it-IT" w:eastAsia="en-US" w:bidi="ar-SA"/>
      </w:rPr>
    </w:lvl>
    <w:lvl w:ilvl="8" w:tplc="8D043EB2">
      <w:numFmt w:val="bullet"/>
      <w:lvlText w:val="•"/>
      <w:lvlJc w:val="left"/>
      <w:pPr>
        <w:ind w:left="6190" w:hanging="369"/>
      </w:pPr>
      <w:rPr>
        <w:rFonts w:hint="default"/>
        <w:lang w:val="it-IT" w:eastAsia="en-US" w:bidi="ar-SA"/>
      </w:rPr>
    </w:lvl>
  </w:abstractNum>
  <w:abstractNum w:abstractNumId="7" w15:restartNumberingAfterBreak="0">
    <w:nsid w:val="6D83163C"/>
    <w:multiLevelType w:val="hybridMultilevel"/>
    <w:tmpl w:val="A04C25DC"/>
    <w:lvl w:ilvl="0" w:tplc="3AAC3646">
      <w:start w:val="1"/>
      <w:numFmt w:val="lowerLetter"/>
      <w:lvlText w:val="%1)"/>
      <w:lvlJc w:val="left"/>
      <w:pPr>
        <w:tabs>
          <w:tab w:val="num" w:pos="6881"/>
        </w:tabs>
        <w:ind w:left="6881" w:hanging="360"/>
      </w:pPr>
      <w:rPr>
        <w:rFonts w:ascii="Arial" w:hAnsi="Arial" w:hint="default"/>
        <w:b w:val="0"/>
        <w:i w:val="0"/>
        <w:strike w:val="0"/>
        <w:dstrike w:val="0"/>
        <w:sz w:val="22"/>
      </w:rPr>
    </w:lvl>
    <w:lvl w:ilvl="1" w:tplc="9BA0EA7A">
      <w:start w:val="15"/>
      <w:numFmt w:val="lowerLetter"/>
      <w:lvlText w:val="%2)"/>
      <w:lvlJc w:val="left"/>
      <w:pPr>
        <w:tabs>
          <w:tab w:val="num" w:pos="1440"/>
        </w:tabs>
        <w:ind w:left="1440" w:hanging="360"/>
      </w:pPr>
      <w:rPr>
        <w:rFonts w:hint="default"/>
        <w:b w:val="0"/>
        <w:i w:val="0"/>
        <w:strike w:val="0"/>
        <w:dstrike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B7467CF"/>
    <w:multiLevelType w:val="hybridMultilevel"/>
    <w:tmpl w:val="8C701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815781"/>
    <w:multiLevelType w:val="hybridMultilevel"/>
    <w:tmpl w:val="2B8E2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56649186">
    <w:abstractNumId w:val="9"/>
  </w:num>
  <w:num w:numId="2" w16cid:durableId="879824219">
    <w:abstractNumId w:val="2"/>
  </w:num>
  <w:num w:numId="3" w16cid:durableId="1525247649">
    <w:abstractNumId w:val="8"/>
  </w:num>
  <w:num w:numId="4" w16cid:durableId="943221043">
    <w:abstractNumId w:val="7"/>
  </w:num>
  <w:num w:numId="5" w16cid:durableId="1409964988">
    <w:abstractNumId w:val="5"/>
  </w:num>
  <w:num w:numId="6" w16cid:durableId="822351705">
    <w:abstractNumId w:val="0"/>
  </w:num>
  <w:num w:numId="7" w16cid:durableId="1491169713">
    <w:abstractNumId w:val="4"/>
  </w:num>
  <w:num w:numId="8" w16cid:durableId="563375458">
    <w:abstractNumId w:val="3"/>
  </w:num>
  <w:num w:numId="9" w16cid:durableId="1641232715">
    <w:abstractNumId w:val="6"/>
  </w:num>
  <w:num w:numId="10" w16cid:durableId="9019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283"/>
  <w:drawingGridHorizontalSpacing w:val="28"/>
  <w:drawingGridVerticalSpacing w:val="2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0089A"/>
    <w:rsid w:val="00024AC0"/>
    <w:rsid w:val="00032CE0"/>
    <w:rsid w:val="00045179"/>
    <w:rsid w:val="000520EE"/>
    <w:rsid w:val="00063C07"/>
    <w:rsid w:val="0009169E"/>
    <w:rsid w:val="000A5EFE"/>
    <w:rsid w:val="000A73A1"/>
    <w:rsid w:val="000B7296"/>
    <w:rsid w:val="000C0ADC"/>
    <w:rsid w:val="000D1B27"/>
    <w:rsid w:val="00104848"/>
    <w:rsid w:val="00104A9A"/>
    <w:rsid w:val="00105827"/>
    <w:rsid w:val="00122CF7"/>
    <w:rsid w:val="001273DE"/>
    <w:rsid w:val="00134FF9"/>
    <w:rsid w:val="0016116B"/>
    <w:rsid w:val="0016174B"/>
    <w:rsid w:val="001620CA"/>
    <w:rsid w:val="00172008"/>
    <w:rsid w:val="001749A6"/>
    <w:rsid w:val="00181887"/>
    <w:rsid w:val="001D1421"/>
    <w:rsid w:val="001D7F11"/>
    <w:rsid w:val="001E2CDD"/>
    <w:rsid w:val="0020130C"/>
    <w:rsid w:val="00205656"/>
    <w:rsid w:val="00212279"/>
    <w:rsid w:val="00221F58"/>
    <w:rsid w:val="00232165"/>
    <w:rsid w:val="002331C7"/>
    <w:rsid w:val="00261D81"/>
    <w:rsid w:val="00286359"/>
    <w:rsid w:val="00294355"/>
    <w:rsid w:val="00294C05"/>
    <w:rsid w:val="0029664D"/>
    <w:rsid w:val="002B45B2"/>
    <w:rsid w:val="002B559B"/>
    <w:rsid w:val="002D0096"/>
    <w:rsid w:val="002D4F5E"/>
    <w:rsid w:val="002E3F12"/>
    <w:rsid w:val="002E639F"/>
    <w:rsid w:val="002F574B"/>
    <w:rsid w:val="0030374D"/>
    <w:rsid w:val="00324C9B"/>
    <w:rsid w:val="00325386"/>
    <w:rsid w:val="00333ED0"/>
    <w:rsid w:val="00334D0A"/>
    <w:rsid w:val="0036691F"/>
    <w:rsid w:val="003713CB"/>
    <w:rsid w:val="003D32EA"/>
    <w:rsid w:val="003F24B7"/>
    <w:rsid w:val="004021DF"/>
    <w:rsid w:val="0042086F"/>
    <w:rsid w:val="0042703B"/>
    <w:rsid w:val="00450C4B"/>
    <w:rsid w:val="00461CAC"/>
    <w:rsid w:val="00482985"/>
    <w:rsid w:val="00483C41"/>
    <w:rsid w:val="004A1B49"/>
    <w:rsid w:val="004B0C0C"/>
    <w:rsid w:val="004B47CA"/>
    <w:rsid w:val="004B5A64"/>
    <w:rsid w:val="004C11C2"/>
    <w:rsid w:val="004C6CB0"/>
    <w:rsid w:val="004D2256"/>
    <w:rsid w:val="004D3318"/>
    <w:rsid w:val="004D799A"/>
    <w:rsid w:val="004E32D2"/>
    <w:rsid w:val="004E61CA"/>
    <w:rsid w:val="00514ADE"/>
    <w:rsid w:val="00515148"/>
    <w:rsid w:val="005322C9"/>
    <w:rsid w:val="00532761"/>
    <w:rsid w:val="005440C4"/>
    <w:rsid w:val="005954F7"/>
    <w:rsid w:val="005A16F9"/>
    <w:rsid w:val="005A2174"/>
    <w:rsid w:val="005B41BB"/>
    <w:rsid w:val="005C0B29"/>
    <w:rsid w:val="005E340F"/>
    <w:rsid w:val="0060337F"/>
    <w:rsid w:val="0061255C"/>
    <w:rsid w:val="00623765"/>
    <w:rsid w:val="0063133A"/>
    <w:rsid w:val="00682737"/>
    <w:rsid w:val="006968ED"/>
    <w:rsid w:val="006A141C"/>
    <w:rsid w:val="006C4A2D"/>
    <w:rsid w:val="006C5692"/>
    <w:rsid w:val="00723181"/>
    <w:rsid w:val="00723CE3"/>
    <w:rsid w:val="0073344E"/>
    <w:rsid w:val="00737078"/>
    <w:rsid w:val="00763B86"/>
    <w:rsid w:val="007872B9"/>
    <w:rsid w:val="007E767D"/>
    <w:rsid w:val="007F60C6"/>
    <w:rsid w:val="007F74E7"/>
    <w:rsid w:val="0080749F"/>
    <w:rsid w:val="00814B08"/>
    <w:rsid w:val="00830D11"/>
    <w:rsid w:val="00845256"/>
    <w:rsid w:val="008570FF"/>
    <w:rsid w:val="00860B68"/>
    <w:rsid w:val="008749F9"/>
    <w:rsid w:val="00877785"/>
    <w:rsid w:val="00886946"/>
    <w:rsid w:val="008C074E"/>
    <w:rsid w:val="008C097B"/>
    <w:rsid w:val="008E4B0E"/>
    <w:rsid w:val="008F06B9"/>
    <w:rsid w:val="008F42C9"/>
    <w:rsid w:val="00902A60"/>
    <w:rsid w:val="009037F4"/>
    <w:rsid w:val="00907029"/>
    <w:rsid w:val="00946CFD"/>
    <w:rsid w:val="00960DA4"/>
    <w:rsid w:val="009860B6"/>
    <w:rsid w:val="00992C4E"/>
    <w:rsid w:val="0099340F"/>
    <w:rsid w:val="00993F16"/>
    <w:rsid w:val="009A7B22"/>
    <w:rsid w:val="009C2F3E"/>
    <w:rsid w:val="009C5F7B"/>
    <w:rsid w:val="009D2BA6"/>
    <w:rsid w:val="009D3ED7"/>
    <w:rsid w:val="009E1D38"/>
    <w:rsid w:val="009E35BE"/>
    <w:rsid w:val="009F5B4E"/>
    <w:rsid w:val="00A02C36"/>
    <w:rsid w:val="00A04C79"/>
    <w:rsid w:val="00A17764"/>
    <w:rsid w:val="00A34FAB"/>
    <w:rsid w:val="00A70C41"/>
    <w:rsid w:val="00A734E8"/>
    <w:rsid w:val="00A74862"/>
    <w:rsid w:val="00A83C9C"/>
    <w:rsid w:val="00A8537A"/>
    <w:rsid w:val="00A87FB8"/>
    <w:rsid w:val="00AA2BE6"/>
    <w:rsid w:val="00AC1AFC"/>
    <w:rsid w:val="00AC7267"/>
    <w:rsid w:val="00AD7F78"/>
    <w:rsid w:val="00AE1C65"/>
    <w:rsid w:val="00AE3991"/>
    <w:rsid w:val="00B0284C"/>
    <w:rsid w:val="00B02B1B"/>
    <w:rsid w:val="00B10E9C"/>
    <w:rsid w:val="00B1735E"/>
    <w:rsid w:val="00B417A4"/>
    <w:rsid w:val="00B44189"/>
    <w:rsid w:val="00B551DA"/>
    <w:rsid w:val="00B63EE3"/>
    <w:rsid w:val="00B77358"/>
    <w:rsid w:val="00B8065E"/>
    <w:rsid w:val="00B8154C"/>
    <w:rsid w:val="00BA3C60"/>
    <w:rsid w:val="00BC0294"/>
    <w:rsid w:val="00BC426F"/>
    <w:rsid w:val="00C00C66"/>
    <w:rsid w:val="00C12C3F"/>
    <w:rsid w:val="00C16804"/>
    <w:rsid w:val="00C35CB5"/>
    <w:rsid w:val="00C46AB0"/>
    <w:rsid w:val="00C474EE"/>
    <w:rsid w:val="00C47A31"/>
    <w:rsid w:val="00C71369"/>
    <w:rsid w:val="00C809D5"/>
    <w:rsid w:val="00C82EF2"/>
    <w:rsid w:val="00C9064B"/>
    <w:rsid w:val="00CA60D2"/>
    <w:rsid w:val="00CB5B9B"/>
    <w:rsid w:val="00CC29AD"/>
    <w:rsid w:val="00CC39F9"/>
    <w:rsid w:val="00CC6537"/>
    <w:rsid w:val="00CE6CAE"/>
    <w:rsid w:val="00D060F0"/>
    <w:rsid w:val="00D074B4"/>
    <w:rsid w:val="00D11891"/>
    <w:rsid w:val="00D276A9"/>
    <w:rsid w:val="00D342B4"/>
    <w:rsid w:val="00D359AE"/>
    <w:rsid w:val="00D5592D"/>
    <w:rsid w:val="00D601D6"/>
    <w:rsid w:val="00D608D9"/>
    <w:rsid w:val="00D641D5"/>
    <w:rsid w:val="00D77B41"/>
    <w:rsid w:val="00D927B1"/>
    <w:rsid w:val="00D92AB1"/>
    <w:rsid w:val="00E13DF3"/>
    <w:rsid w:val="00E151E9"/>
    <w:rsid w:val="00E33371"/>
    <w:rsid w:val="00E44EEA"/>
    <w:rsid w:val="00E55D20"/>
    <w:rsid w:val="00E64E84"/>
    <w:rsid w:val="00E70BEE"/>
    <w:rsid w:val="00E75B78"/>
    <w:rsid w:val="00E761BB"/>
    <w:rsid w:val="00E7746C"/>
    <w:rsid w:val="00E946EF"/>
    <w:rsid w:val="00EC4E93"/>
    <w:rsid w:val="00EF0982"/>
    <w:rsid w:val="00F0781E"/>
    <w:rsid w:val="00F24395"/>
    <w:rsid w:val="00F243C0"/>
    <w:rsid w:val="00F341EA"/>
    <w:rsid w:val="00F3467E"/>
    <w:rsid w:val="00F35B56"/>
    <w:rsid w:val="00F552E9"/>
    <w:rsid w:val="00F62FE3"/>
    <w:rsid w:val="00F72E32"/>
    <w:rsid w:val="00F73C8E"/>
    <w:rsid w:val="00FC3493"/>
    <w:rsid w:val="00FD75CE"/>
    <w:rsid w:val="00FE3A3B"/>
    <w:rsid w:val="00FF6F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2F16"/>
  <w14:defaultImageDpi w14:val="330"/>
  <w15:docId w15:val="{9F276A18-C93A-480D-A223-9F734DCD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paragraph" w:styleId="Titolo1">
    <w:name w:val="heading 1"/>
    <w:basedOn w:val="Normale"/>
    <w:next w:val="Normale"/>
    <w:link w:val="Titolo1Carattere"/>
    <w:qFormat/>
    <w:rsid w:val="000A5EFE"/>
    <w:pPr>
      <w:keepNext/>
      <w:keepLines/>
      <w:spacing w:before="240" w:line="240" w:lineRule="auto"/>
      <w:outlineLvl w:val="0"/>
    </w:pPr>
    <w:rPr>
      <w:rFonts w:asciiTheme="majorHAnsi" w:eastAsiaTheme="majorEastAsia" w:hAnsiTheme="majorHAnsi" w:cstheme="majorBidi"/>
      <w:color w:val="365F91" w:themeColor="accent1" w:themeShade="BF"/>
      <w:sz w:val="32"/>
      <w:szCs w:val="32"/>
      <w:lang w:eastAsia="it-IT"/>
    </w:rPr>
  </w:style>
  <w:style w:type="paragraph" w:styleId="Titolo3">
    <w:name w:val="heading 3"/>
    <w:basedOn w:val="Normale"/>
    <w:next w:val="Normale"/>
    <w:link w:val="Titolo3Carattere"/>
    <w:uiPriority w:val="9"/>
    <w:semiHidden/>
    <w:unhideWhenUsed/>
    <w:qFormat/>
    <w:rsid w:val="00F72E32"/>
    <w:pPr>
      <w:keepNext/>
      <w:keepLines/>
      <w:spacing w:before="40"/>
      <w:outlineLvl w:val="2"/>
    </w:pPr>
    <w:rPr>
      <w:rFonts w:asciiTheme="majorHAnsi" w:eastAsiaTheme="majorEastAsia" w:hAnsiTheme="majorHAnsi" w:cstheme="majorBidi"/>
      <w:color w:val="243F60" w:themeColor="accent1" w:themeShade="7F"/>
      <w:sz w:val="24"/>
    </w:rPr>
  </w:style>
  <w:style w:type="paragraph" w:styleId="Titolo7">
    <w:name w:val="heading 7"/>
    <w:basedOn w:val="Normale"/>
    <w:next w:val="Normale"/>
    <w:link w:val="Titolo7Carattere"/>
    <w:qFormat/>
    <w:rsid w:val="00D5592D"/>
    <w:pPr>
      <w:keepNext/>
      <w:tabs>
        <w:tab w:val="left" w:pos="5954"/>
      </w:tabs>
      <w:spacing w:line="240" w:lineRule="auto"/>
      <w:ind w:left="5103" w:firstLine="1"/>
      <w:outlineLvl w:val="6"/>
    </w:pPr>
    <w:rPr>
      <w:rFonts w:ascii="Times New Roman" w:eastAsia="Times New Roman" w:hAnsi="Times New Roman" w:cs="Times New Roman"/>
      <w:sz w:val="26"/>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nhideWhenUsed/>
    <w:rsid w:val="00482985"/>
    <w:pPr>
      <w:spacing w:line="240" w:lineRule="auto"/>
    </w:pPr>
  </w:style>
  <w:style w:type="character" w:customStyle="1" w:styleId="TestonotaapidipaginaCarattere">
    <w:name w:val="Testo nota a piè di pagina Carattere"/>
    <w:basedOn w:val="Carpredefinitoparagrafo"/>
    <w:link w:val="Testonotaapidipagina"/>
    <w:rsid w:val="00482985"/>
    <w:rPr>
      <w:rFonts w:ascii="Arial" w:eastAsia="Calibri" w:hAnsi="Arial" w:cs="Arial"/>
      <w:lang w:eastAsia="en-US"/>
    </w:rPr>
  </w:style>
  <w:style w:type="character" w:styleId="Rimandonotaapidipagina">
    <w:name w:val="footnote reference"/>
    <w:basedOn w:val="Carpredefinitoparagrafo"/>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basedOn w:val="Normale"/>
    <w:uiPriority w:val="1"/>
    <w:qFormat/>
    <w:rsid w:val="009E35BE"/>
    <w:rPr>
      <w:lang w:val="en-US"/>
    </w:rPr>
  </w:style>
  <w:style w:type="table" w:styleId="Grigliatabella">
    <w:name w:val="Table Grid"/>
    <w:basedOn w:val="Tabellanormale"/>
    <w:uiPriority w:val="59"/>
    <w:rsid w:val="009C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24395"/>
    <w:pPr>
      <w:ind w:left="720"/>
      <w:contextualSpacing/>
    </w:pPr>
  </w:style>
  <w:style w:type="paragraph" w:customStyle="1" w:styleId="Default">
    <w:name w:val="Default"/>
    <w:rsid w:val="00AC1AFC"/>
    <w:pPr>
      <w:autoSpaceDE w:val="0"/>
      <w:autoSpaceDN w:val="0"/>
      <w:adjustRightInd w:val="0"/>
    </w:pPr>
    <w:rPr>
      <w:rFonts w:ascii="Arial" w:hAnsi="Arial" w:cs="Arial"/>
      <w:color w:val="000000"/>
    </w:rPr>
  </w:style>
  <w:style w:type="character" w:customStyle="1" w:styleId="Titolo7Carattere">
    <w:name w:val="Titolo 7 Carattere"/>
    <w:basedOn w:val="Carpredefinitoparagrafo"/>
    <w:link w:val="Titolo7"/>
    <w:rsid w:val="00D5592D"/>
    <w:rPr>
      <w:rFonts w:ascii="Times New Roman" w:eastAsia="Times New Roman" w:hAnsi="Times New Roman" w:cs="Times New Roman"/>
      <w:sz w:val="26"/>
      <w:szCs w:val="20"/>
    </w:rPr>
  </w:style>
  <w:style w:type="paragraph" w:customStyle="1" w:styleId="sche3">
    <w:name w:val="sche_3"/>
    <w:rsid w:val="00D5592D"/>
    <w:pPr>
      <w:widowControl w:val="0"/>
      <w:jc w:val="both"/>
    </w:pPr>
    <w:rPr>
      <w:rFonts w:ascii="Times New Roman" w:eastAsia="Times New Roman" w:hAnsi="Times New Roman" w:cs="Times New Roman"/>
      <w:sz w:val="20"/>
      <w:szCs w:val="20"/>
      <w:lang w:val="en-US"/>
    </w:rPr>
  </w:style>
  <w:style w:type="character" w:customStyle="1" w:styleId="Titolo1Carattere">
    <w:name w:val="Titolo 1 Carattere"/>
    <w:basedOn w:val="Carpredefinitoparagrafo"/>
    <w:link w:val="Titolo1"/>
    <w:rsid w:val="000A5EF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72E32"/>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7F91-EED6-4C59-964E-6B3C5F6E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Rigo</dc:creator>
  <cp:keywords/>
  <dc:description/>
  <cp:lastModifiedBy>Mirna Avezzù</cp:lastModifiedBy>
  <cp:revision>4</cp:revision>
  <cp:lastPrinted>2019-08-29T13:11:00Z</cp:lastPrinted>
  <dcterms:created xsi:type="dcterms:W3CDTF">2025-05-26T13:38:00Z</dcterms:created>
  <dcterms:modified xsi:type="dcterms:W3CDTF">2025-05-27T05:56:00Z</dcterms:modified>
</cp:coreProperties>
</file>