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08E9" w14:textId="77777777" w:rsidR="005C68C7" w:rsidRPr="005C68C7" w:rsidRDefault="005C68C7">
      <w:pPr>
        <w:rPr>
          <w:rFonts w:ascii="Arial" w:hAnsi="Arial" w:cs="Arial"/>
          <w:sz w:val="22"/>
          <w:szCs w:val="22"/>
        </w:rPr>
      </w:pPr>
    </w:p>
    <w:p w14:paraId="6060ADC3" w14:textId="77777777" w:rsidR="00CA5304" w:rsidRPr="007414DD" w:rsidRDefault="00CA5304" w:rsidP="00CA5304">
      <w:pPr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414DD">
        <w:rPr>
          <w:rFonts w:ascii="Arial" w:hAnsi="Arial" w:cs="Arial"/>
          <w:b/>
          <w:sz w:val="22"/>
          <w:szCs w:val="22"/>
        </w:rPr>
        <w:t>Ph.D</w:t>
      </w:r>
      <w:proofErr w:type="spellEnd"/>
      <w:r w:rsidRPr="007414DD">
        <w:rPr>
          <w:rFonts w:ascii="Arial" w:hAnsi="Arial" w:cs="Arial"/>
          <w:b/>
          <w:sz w:val="22"/>
          <w:szCs w:val="22"/>
        </w:rPr>
        <w:t xml:space="preserve"> course in Astrophysics and Cosmology</w:t>
      </w:r>
    </w:p>
    <w:p w14:paraId="77F70035" w14:textId="77777777" w:rsidR="00CA5304" w:rsidRPr="007414DD" w:rsidRDefault="00CA5304" w:rsidP="00CA5304">
      <w:pPr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</w:p>
    <w:p w14:paraId="59CFE072" w14:textId="77777777" w:rsidR="00CA5304" w:rsidRPr="007414DD" w:rsidRDefault="00CA5304" w:rsidP="00CA5304">
      <w:pPr>
        <w:tabs>
          <w:tab w:val="left" w:pos="3686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 xml:space="preserve">Head of the </w:t>
      </w:r>
      <w:proofErr w:type="spellStart"/>
      <w:r w:rsidRPr="007414DD">
        <w:rPr>
          <w:rFonts w:ascii="Arial" w:hAnsi="Arial" w:cs="Arial"/>
          <w:b/>
          <w:sz w:val="22"/>
          <w:szCs w:val="22"/>
        </w:rPr>
        <w:t>Ph.D</w:t>
      </w:r>
      <w:proofErr w:type="spellEnd"/>
      <w:r w:rsidRPr="007414DD">
        <w:rPr>
          <w:rFonts w:ascii="Arial" w:hAnsi="Arial" w:cs="Arial"/>
          <w:b/>
          <w:sz w:val="22"/>
          <w:szCs w:val="22"/>
        </w:rPr>
        <w:t xml:space="preserve"> course:</w:t>
      </w:r>
      <w:r w:rsidRPr="007414DD">
        <w:rPr>
          <w:rFonts w:ascii="Arial" w:hAnsi="Arial" w:cs="Arial"/>
          <w:b/>
          <w:sz w:val="22"/>
          <w:szCs w:val="22"/>
        </w:rPr>
        <w:tab/>
        <w:t>Prof. Carlo Baccigalupi</w:t>
      </w:r>
    </w:p>
    <w:p w14:paraId="16E26489" w14:textId="77777777" w:rsidR="00CA5304" w:rsidRPr="007414DD" w:rsidRDefault="00CA5304" w:rsidP="00CA5304">
      <w:pPr>
        <w:tabs>
          <w:tab w:val="left" w:pos="3686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Web site:</w:t>
      </w:r>
      <w:r w:rsidRPr="007414DD">
        <w:rPr>
          <w:rFonts w:ascii="Arial" w:hAnsi="Arial" w:cs="Arial"/>
          <w:b/>
          <w:sz w:val="22"/>
          <w:szCs w:val="22"/>
        </w:rPr>
        <w:tab/>
      </w:r>
      <w:hyperlink r:id="rId9" w:history="1">
        <w:r w:rsidRPr="007414DD">
          <w:rPr>
            <w:rStyle w:val="Collegamentoipertestuale"/>
            <w:rFonts w:ascii="Arial" w:hAnsi="Arial" w:cs="Arial"/>
            <w:b/>
            <w:sz w:val="22"/>
            <w:szCs w:val="22"/>
          </w:rPr>
          <w:t>Astrophysics and Cosmology</w:t>
        </w:r>
      </w:hyperlink>
    </w:p>
    <w:p w14:paraId="06379D8F" w14:textId="77777777" w:rsidR="00CA5304" w:rsidRPr="007414DD" w:rsidRDefault="00CA5304" w:rsidP="00CA5304">
      <w:pPr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Research lines:</w:t>
      </w:r>
    </w:p>
    <w:p w14:paraId="1EA43CDC" w14:textId="77777777" w:rsidR="00CA5304" w:rsidRPr="007414DD" w:rsidRDefault="00CA5304" w:rsidP="00CA5304">
      <w:pPr>
        <w:pStyle w:val="Paragrafoelenco"/>
        <w:numPr>
          <w:ilvl w:val="0"/>
          <w:numId w:val="1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</w:rPr>
        <w:t xml:space="preserve">Analysis of Astrophysical &amp; Cosmological Datasets, </w:t>
      </w:r>
    </w:p>
    <w:p w14:paraId="1DBF8975" w14:textId="77777777" w:rsidR="00CA5304" w:rsidRPr="007414DD" w:rsidRDefault="00CA5304" w:rsidP="00CA5304">
      <w:pPr>
        <w:pStyle w:val="Paragrafoelenco"/>
        <w:numPr>
          <w:ilvl w:val="0"/>
          <w:numId w:val="1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</w:rPr>
        <w:t xml:space="preserve">Physical Cosmology, Early Universe &amp; Cosmic Microwave Background, </w:t>
      </w:r>
    </w:p>
    <w:p w14:paraId="5809168F" w14:textId="77777777" w:rsidR="00CA5304" w:rsidRPr="007414DD" w:rsidRDefault="00CA5304" w:rsidP="00CA5304">
      <w:pPr>
        <w:pStyle w:val="Paragrafoelenco"/>
        <w:numPr>
          <w:ilvl w:val="0"/>
          <w:numId w:val="1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</w:rPr>
        <w:t xml:space="preserve">Dark Matter, Energy &amp; Cosmological Large Scale Structure, </w:t>
      </w:r>
    </w:p>
    <w:p w14:paraId="6FB3499B" w14:textId="77777777" w:rsidR="00CA5304" w:rsidRPr="007414DD" w:rsidRDefault="00CA5304" w:rsidP="00CA5304">
      <w:pPr>
        <w:pStyle w:val="Paragrafoelenco"/>
        <w:numPr>
          <w:ilvl w:val="0"/>
          <w:numId w:val="1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</w:rPr>
        <w:t xml:space="preserve">Galaxy Formation &amp; Evolution, </w:t>
      </w:r>
    </w:p>
    <w:p w14:paraId="4C1BC175" w14:textId="77777777" w:rsidR="00CA5304" w:rsidRPr="007414DD" w:rsidRDefault="00CA5304" w:rsidP="00CA5304">
      <w:pPr>
        <w:pStyle w:val="Paragrafoelenco"/>
        <w:numPr>
          <w:ilvl w:val="0"/>
          <w:numId w:val="1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</w:rPr>
        <w:t xml:space="preserve">High Energy Astrophysics, </w:t>
      </w:r>
    </w:p>
    <w:p w14:paraId="5FD992F9" w14:textId="77777777" w:rsidR="00CA5304" w:rsidRPr="007414DD" w:rsidRDefault="00CA5304" w:rsidP="00CA5304">
      <w:pPr>
        <w:pStyle w:val="Paragrafoelenco"/>
        <w:numPr>
          <w:ilvl w:val="0"/>
          <w:numId w:val="1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</w:rPr>
        <w:t xml:space="preserve">Stellar Physics, </w:t>
      </w:r>
    </w:p>
    <w:p w14:paraId="38E842C2" w14:textId="77777777" w:rsidR="00CA5304" w:rsidRPr="007414DD" w:rsidRDefault="00CA5304" w:rsidP="00CA5304">
      <w:pPr>
        <w:pStyle w:val="Paragrafoelenco"/>
        <w:numPr>
          <w:ilvl w:val="0"/>
          <w:numId w:val="13"/>
        </w:numPr>
        <w:ind w:right="-28"/>
        <w:jc w:val="both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</w:rPr>
        <w:t>Compact Objects &amp; Gravitational Waves</w:t>
      </w:r>
    </w:p>
    <w:p w14:paraId="4155E052" w14:textId="77777777" w:rsidR="00CA5304" w:rsidRPr="007414DD" w:rsidRDefault="00CA5304" w:rsidP="00CA5304">
      <w:pPr>
        <w:pStyle w:val="Paragrafoelenco"/>
        <w:numPr>
          <w:ilvl w:val="0"/>
          <w:numId w:val="13"/>
        </w:numPr>
        <w:ind w:right="-28"/>
        <w:jc w:val="both"/>
        <w:rPr>
          <w:rFonts w:ascii="Arial" w:hAnsi="Arial" w:cs="Arial"/>
          <w:sz w:val="22"/>
          <w:szCs w:val="22"/>
        </w:rPr>
      </w:pPr>
      <w:proofErr w:type="spellStart"/>
      <w:r w:rsidRPr="007414DD">
        <w:rPr>
          <w:rFonts w:ascii="Arial" w:hAnsi="Arial" w:cs="Arial"/>
          <w:sz w:val="22"/>
          <w:szCs w:val="22"/>
        </w:rPr>
        <w:t>AstroChemistry</w:t>
      </w:r>
      <w:proofErr w:type="spellEnd"/>
    </w:p>
    <w:p w14:paraId="168B8D72" w14:textId="77777777" w:rsidR="00CA5304" w:rsidRPr="007414DD" w:rsidRDefault="00CA5304" w:rsidP="00CA5304">
      <w:pPr>
        <w:pStyle w:val="Paragrafoelenco"/>
        <w:ind w:right="-28"/>
        <w:jc w:val="both"/>
        <w:rPr>
          <w:rFonts w:ascii="Arial" w:hAnsi="Arial" w:cs="Arial"/>
          <w:b/>
          <w:sz w:val="22"/>
          <w:szCs w:val="22"/>
        </w:rPr>
      </w:pPr>
    </w:p>
    <w:p w14:paraId="02BE1839" w14:textId="374E6B57" w:rsidR="00CA5304" w:rsidRPr="007414DD" w:rsidRDefault="00CA5304" w:rsidP="00CA5304">
      <w:pPr>
        <w:tabs>
          <w:tab w:val="left" w:pos="2552"/>
        </w:tabs>
        <w:ind w:left="2552" w:right="-28" w:hanging="255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414DD">
        <w:rPr>
          <w:rFonts w:ascii="Arial" w:hAnsi="Arial" w:cs="Arial"/>
          <w:b/>
          <w:sz w:val="22"/>
          <w:szCs w:val="22"/>
          <w:lang w:val="en-US"/>
        </w:rPr>
        <w:t>Fellowships available:</w:t>
      </w:r>
      <w:r w:rsidRPr="007414DD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>1</w:t>
      </w:r>
    </w:p>
    <w:p w14:paraId="51B3F2F6" w14:textId="77777777" w:rsidR="00CA5304" w:rsidRPr="007414DD" w:rsidRDefault="00CA5304" w:rsidP="00CA5304">
      <w:pPr>
        <w:tabs>
          <w:tab w:val="left" w:pos="2552"/>
        </w:tabs>
        <w:ind w:right="-28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F7CA04E" w14:textId="77777777" w:rsidR="00CA5304" w:rsidRPr="007414DD" w:rsidRDefault="00CA5304" w:rsidP="00CA5304">
      <w:pPr>
        <w:tabs>
          <w:tab w:val="left" w:pos="2268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Admission:</w:t>
      </w:r>
      <w:r w:rsidRPr="007414DD">
        <w:rPr>
          <w:rFonts w:ascii="Arial" w:hAnsi="Arial" w:cs="Arial"/>
          <w:b/>
          <w:sz w:val="22"/>
          <w:szCs w:val="22"/>
        </w:rPr>
        <w:tab/>
        <w:t>Academic and scientific qualifications + oral exam (remotely/presence)</w:t>
      </w:r>
    </w:p>
    <w:p w14:paraId="6B1ED87A" w14:textId="77777777" w:rsidR="00CA5304" w:rsidRPr="007414DD" w:rsidRDefault="00CA5304" w:rsidP="00CA5304">
      <w:pPr>
        <w:tabs>
          <w:tab w:val="left" w:pos="3119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Beginning of the Courses:</w:t>
      </w:r>
      <w:r w:rsidRPr="007414DD">
        <w:rPr>
          <w:rFonts w:ascii="Arial" w:hAnsi="Arial" w:cs="Arial"/>
          <w:b/>
          <w:sz w:val="22"/>
          <w:szCs w:val="22"/>
        </w:rPr>
        <w:tab/>
        <w:t>1 October, 2024</w:t>
      </w:r>
    </w:p>
    <w:p w14:paraId="1963C22C" w14:textId="77777777" w:rsidR="00CA5304" w:rsidRPr="007414DD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529" w:hanging="5529"/>
        <w:jc w:val="both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>Evaluation of academic and scientific qualifications:</w:t>
      </w:r>
      <w:r w:rsidRPr="007414DD">
        <w:rPr>
          <w:rFonts w:ascii="Arial" w:hAnsi="Arial" w:cs="Arial"/>
          <w:b/>
          <w:sz w:val="22"/>
          <w:szCs w:val="22"/>
          <w:lang w:eastAsia="it-IT"/>
        </w:rPr>
        <w:tab/>
      </w:r>
      <w:r w:rsidRPr="007414DD">
        <w:rPr>
          <w:rFonts w:ascii="Arial" w:hAnsi="Arial" w:cs="Arial"/>
          <w:sz w:val="22"/>
          <w:szCs w:val="22"/>
          <w:lang w:eastAsia="it-IT"/>
        </w:rPr>
        <w:t>30 points</w:t>
      </w:r>
    </w:p>
    <w:p w14:paraId="231CE395" w14:textId="77777777" w:rsidR="00CA5304" w:rsidRPr="007414DD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410" w:hanging="2410"/>
        <w:jc w:val="both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bCs/>
          <w:sz w:val="22"/>
          <w:szCs w:val="22"/>
          <w:lang w:eastAsia="it-IT"/>
        </w:rPr>
        <w:t>Access to Oral Exam:</w:t>
      </w:r>
      <w:r w:rsidRPr="007414DD">
        <w:rPr>
          <w:rFonts w:ascii="Arial" w:hAnsi="Arial" w:cs="Arial"/>
          <w:sz w:val="22"/>
          <w:szCs w:val="22"/>
          <w:lang w:eastAsia="it-IT"/>
        </w:rPr>
        <w:tab/>
        <w:t>minimum mark of 21/30 on academic and scientific qualifications (max. 15 candidates)</w:t>
      </w:r>
    </w:p>
    <w:p w14:paraId="26539D8D" w14:textId="77777777" w:rsidR="00CA5304" w:rsidRPr="007414DD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 xml:space="preserve">Evaluation of Oral Exam: </w:t>
      </w:r>
      <w:r w:rsidRPr="007414DD">
        <w:rPr>
          <w:rFonts w:ascii="Arial" w:hAnsi="Arial" w:cs="Arial"/>
          <w:sz w:val="22"/>
          <w:szCs w:val="22"/>
          <w:lang w:eastAsia="it-IT"/>
        </w:rPr>
        <w:t>70 points</w:t>
      </w:r>
    </w:p>
    <w:p w14:paraId="70CFFC91" w14:textId="77777777" w:rsidR="00CA5304" w:rsidRPr="007414DD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>Total Evaluation:</w:t>
      </w:r>
      <w:r w:rsidRPr="007414DD">
        <w:rPr>
          <w:rFonts w:ascii="Arial" w:hAnsi="Arial" w:cs="Arial"/>
          <w:sz w:val="22"/>
          <w:szCs w:val="22"/>
          <w:lang w:eastAsia="it-IT"/>
        </w:rPr>
        <w:t xml:space="preserve"> 100 points</w:t>
      </w:r>
    </w:p>
    <w:p w14:paraId="7619386A" w14:textId="77777777" w:rsidR="00CA5304" w:rsidRPr="007414DD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40963085" w14:textId="77777777" w:rsidR="00CA5304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bCs/>
          <w:sz w:val="22"/>
          <w:szCs w:val="22"/>
          <w:lang w:eastAsia="it-IT"/>
        </w:rPr>
        <w:t>To be considered eligible, candidates must pass all the phases (academic qualifications, and interview) with a minimum mark of 7/10 or equivalent.</w:t>
      </w:r>
    </w:p>
    <w:p w14:paraId="5723DB15" w14:textId="77777777" w:rsidR="00CA5304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0D59E9A6" w14:textId="7C73C511" w:rsidR="00CA5304" w:rsidRPr="00CA5304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CA5304">
        <w:rPr>
          <w:rFonts w:ascii="Arial" w:hAnsi="Arial" w:cs="Arial"/>
          <w:b/>
          <w:bCs/>
          <w:sz w:val="22"/>
          <w:szCs w:val="22"/>
          <w:lang w:eastAsia="it-IT"/>
        </w:rPr>
        <w:t xml:space="preserve">Deadline for online submission of applications: </w:t>
      </w:r>
      <w:r w:rsidRPr="00CA5304">
        <w:rPr>
          <w:rFonts w:ascii="Arial" w:hAnsi="Arial" w:cs="Arial"/>
          <w:b/>
          <w:bCs/>
          <w:sz w:val="22"/>
          <w:szCs w:val="22"/>
          <w:lang w:eastAsia="it-IT"/>
        </w:rPr>
        <w:tab/>
        <w:t>2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7</w:t>
      </w:r>
      <w:r w:rsidRPr="00CA5304">
        <w:rPr>
          <w:rFonts w:ascii="Arial" w:hAnsi="Arial" w:cs="Arial"/>
          <w:b/>
          <w:bCs/>
          <w:sz w:val="22"/>
          <w:szCs w:val="22"/>
          <w:vertAlign w:val="superscript"/>
          <w:lang w:eastAsia="it-IT"/>
        </w:rPr>
        <w:t>th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CA5304">
        <w:rPr>
          <w:rFonts w:ascii="Arial" w:hAnsi="Arial" w:cs="Arial"/>
          <w:b/>
          <w:bCs/>
          <w:sz w:val="22"/>
          <w:szCs w:val="22"/>
          <w:lang w:eastAsia="it-IT"/>
        </w:rPr>
        <w:t>August, 2024</w:t>
      </w:r>
    </w:p>
    <w:p w14:paraId="4D654D63" w14:textId="64FD21AF" w:rsidR="00CA5304" w:rsidRPr="00CA5304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CA5304">
        <w:rPr>
          <w:rFonts w:ascii="Arial" w:hAnsi="Arial" w:cs="Arial"/>
          <w:b/>
          <w:bCs/>
          <w:sz w:val="22"/>
          <w:szCs w:val="22"/>
          <w:lang w:eastAsia="it-IT"/>
        </w:rPr>
        <w:t>Oral Exam:</w:t>
      </w:r>
      <w:r>
        <w:rPr>
          <w:rFonts w:ascii="Arial" w:hAnsi="Arial" w:cs="Arial"/>
          <w:b/>
          <w:bCs/>
          <w:sz w:val="22"/>
          <w:szCs w:val="22"/>
          <w:lang w:eastAsia="it-IT"/>
        </w:rPr>
        <w:tab/>
      </w:r>
      <w:r w:rsidRPr="00CA5304">
        <w:rPr>
          <w:rFonts w:ascii="Arial" w:hAnsi="Arial" w:cs="Arial"/>
          <w:b/>
          <w:bCs/>
          <w:sz w:val="22"/>
          <w:szCs w:val="22"/>
          <w:lang w:eastAsia="it-IT"/>
        </w:rPr>
        <w:t>10</w:t>
      </w:r>
      <w:r w:rsidRPr="00CA5304">
        <w:rPr>
          <w:rFonts w:ascii="Arial" w:hAnsi="Arial" w:cs="Arial"/>
          <w:b/>
          <w:bCs/>
          <w:sz w:val="22"/>
          <w:szCs w:val="22"/>
          <w:vertAlign w:val="superscript"/>
          <w:lang w:eastAsia="it-IT"/>
        </w:rPr>
        <w:t>th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CA5304">
        <w:rPr>
          <w:rFonts w:ascii="Arial" w:hAnsi="Arial" w:cs="Arial"/>
          <w:b/>
          <w:bCs/>
          <w:sz w:val="22"/>
          <w:szCs w:val="22"/>
          <w:lang w:eastAsia="it-IT"/>
        </w:rPr>
        <w:t>and 11</w:t>
      </w:r>
      <w:r w:rsidRPr="00CA5304">
        <w:rPr>
          <w:rFonts w:ascii="Arial" w:hAnsi="Arial" w:cs="Arial"/>
          <w:b/>
          <w:bCs/>
          <w:sz w:val="22"/>
          <w:szCs w:val="22"/>
          <w:vertAlign w:val="superscript"/>
          <w:lang w:eastAsia="it-IT"/>
        </w:rPr>
        <w:t>th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S</w:t>
      </w:r>
      <w:r w:rsidRPr="00CA5304">
        <w:rPr>
          <w:rFonts w:ascii="Arial" w:hAnsi="Arial" w:cs="Arial"/>
          <w:b/>
          <w:bCs/>
          <w:sz w:val="22"/>
          <w:szCs w:val="22"/>
          <w:lang w:eastAsia="it-IT"/>
        </w:rPr>
        <w:t>eptember, 2024</w:t>
      </w:r>
    </w:p>
    <w:p w14:paraId="42569EC3" w14:textId="77777777" w:rsidR="00CA5304" w:rsidRPr="00CA5304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101589D7" w14:textId="77777777" w:rsidR="00CA5304" w:rsidRPr="00CA5304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4CA47E71" w14:textId="6473665A" w:rsidR="00CA5304" w:rsidRPr="007414DD" w:rsidRDefault="00CF49EC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2"/>
          <w:szCs w:val="22"/>
          <w:lang w:eastAsia="it-IT"/>
        </w:rPr>
        <w:t>R</w:t>
      </w:r>
      <w:r w:rsidR="00CA5304" w:rsidRPr="00CA5304">
        <w:rPr>
          <w:rFonts w:ascii="Arial" w:hAnsi="Arial" w:cs="Arial"/>
          <w:b/>
          <w:bCs/>
          <w:sz w:val="22"/>
          <w:szCs w:val="22"/>
          <w:lang w:eastAsia="it-IT"/>
        </w:rPr>
        <w:t>esults of all evaluations will be notified by email.</w:t>
      </w:r>
    </w:p>
    <w:p w14:paraId="5CD03B73" w14:textId="77777777" w:rsidR="00CA5304" w:rsidRPr="007414DD" w:rsidRDefault="00CA5304" w:rsidP="00CA5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3B85A283" w14:textId="77777777" w:rsidR="00CA5304" w:rsidRPr="007414DD" w:rsidRDefault="00CA5304" w:rsidP="00CA5304">
      <w:pPr>
        <w:ind w:right="-28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14:paraId="2E3BCC89" w14:textId="77777777" w:rsidR="00CA5304" w:rsidRPr="007414DD" w:rsidRDefault="00CA5304" w:rsidP="00CA530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</w:rPr>
        <w:br w:type="page"/>
      </w:r>
    </w:p>
    <w:p w14:paraId="1C654217" w14:textId="77777777" w:rsidR="0019629A" w:rsidRPr="00545D50" w:rsidRDefault="0019629A" w:rsidP="0019629A">
      <w:pPr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545D50">
        <w:rPr>
          <w:rFonts w:ascii="Arial" w:hAnsi="Arial" w:cs="Arial"/>
          <w:b/>
          <w:sz w:val="22"/>
          <w:szCs w:val="22"/>
        </w:rPr>
        <w:lastRenderedPageBreak/>
        <w:t>Ph.D</w:t>
      </w:r>
      <w:proofErr w:type="spellEnd"/>
      <w:r w:rsidRPr="00545D50">
        <w:rPr>
          <w:rFonts w:ascii="Arial" w:hAnsi="Arial" w:cs="Arial"/>
          <w:b/>
          <w:sz w:val="22"/>
          <w:szCs w:val="22"/>
        </w:rPr>
        <w:t xml:space="preserve"> course in Cognitive Neuroscience</w:t>
      </w:r>
    </w:p>
    <w:p w14:paraId="73A53D33" w14:textId="77777777" w:rsidR="0019629A" w:rsidRPr="00545D50" w:rsidRDefault="0019629A" w:rsidP="0019629A">
      <w:pPr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</w:p>
    <w:p w14:paraId="2529CD5B" w14:textId="77777777" w:rsidR="0019629A" w:rsidRPr="00545D50" w:rsidRDefault="0019629A" w:rsidP="0019629A">
      <w:pPr>
        <w:tabs>
          <w:tab w:val="left" w:pos="3686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545D50">
        <w:rPr>
          <w:rFonts w:ascii="Arial" w:hAnsi="Arial" w:cs="Arial"/>
          <w:b/>
          <w:sz w:val="22"/>
          <w:szCs w:val="22"/>
        </w:rPr>
        <w:t xml:space="preserve">Head of the </w:t>
      </w:r>
      <w:proofErr w:type="spellStart"/>
      <w:r w:rsidRPr="00545D50">
        <w:rPr>
          <w:rFonts w:ascii="Arial" w:hAnsi="Arial" w:cs="Arial"/>
          <w:b/>
          <w:sz w:val="22"/>
          <w:szCs w:val="22"/>
        </w:rPr>
        <w:t>Ph.D</w:t>
      </w:r>
      <w:proofErr w:type="spellEnd"/>
      <w:r w:rsidRPr="00545D50">
        <w:rPr>
          <w:rFonts w:ascii="Arial" w:hAnsi="Arial" w:cs="Arial"/>
          <w:b/>
          <w:sz w:val="22"/>
          <w:szCs w:val="22"/>
        </w:rPr>
        <w:t xml:space="preserve"> course:</w:t>
      </w:r>
      <w:r w:rsidRPr="00545D50">
        <w:rPr>
          <w:rFonts w:ascii="Arial" w:hAnsi="Arial" w:cs="Arial"/>
          <w:b/>
          <w:sz w:val="22"/>
          <w:szCs w:val="22"/>
        </w:rPr>
        <w:tab/>
      </w:r>
      <w:r w:rsidRPr="00545D50">
        <w:rPr>
          <w:rFonts w:ascii="Arial" w:hAnsi="Arial" w:cs="Arial"/>
          <w:b/>
          <w:sz w:val="22"/>
          <w:szCs w:val="22"/>
          <w:lang w:val="en-US"/>
        </w:rPr>
        <w:t>Prof. Mathew E. Diamond</w:t>
      </w:r>
    </w:p>
    <w:p w14:paraId="4FB7F167" w14:textId="77777777" w:rsidR="0019629A" w:rsidRPr="00545D50" w:rsidRDefault="0019629A" w:rsidP="0019629A">
      <w:pPr>
        <w:tabs>
          <w:tab w:val="left" w:pos="3686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545D50">
        <w:rPr>
          <w:rFonts w:ascii="Arial" w:hAnsi="Arial" w:cs="Arial"/>
          <w:b/>
          <w:sz w:val="22"/>
          <w:szCs w:val="22"/>
        </w:rPr>
        <w:t>Web site:</w:t>
      </w:r>
      <w:r w:rsidRPr="00545D50">
        <w:rPr>
          <w:rFonts w:ascii="Arial" w:hAnsi="Arial" w:cs="Arial"/>
          <w:b/>
          <w:sz w:val="22"/>
          <w:szCs w:val="22"/>
        </w:rPr>
        <w:tab/>
      </w:r>
      <w:hyperlink r:id="rId10" w:history="1">
        <w:r w:rsidRPr="00545D50">
          <w:rPr>
            <w:rStyle w:val="Collegamentoipertestuale"/>
            <w:rFonts w:ascii="Arial" w:hAnsi="Arial" w:cs="Arial"/>
            <w:b/>
            <w:sz w:val="22"/>
            <w:szCs w:val="22"/>
          </w:rPr>
          <w:t>Cognitive Neuroscience</w:t>
        </w:r>
      </w:hyperlink>
    </w:p>
    <w:p w14:paraId="5EB4D1FC" w14:textId="77777777" w:rsidR="0019629A" w:rsidRPr="00545D50" w:rsidRDefault="0019629A" w:rsidP="0019629A">
      <w:pPr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545D50">
        <w:rPr>
          <w:rFonts w:ascii="Arial" w:hAnsi="Arial" w:cs="Arial"/>
          <w:b/>
          <w:sz w:val="22"/>
          <w:szCs w:val="22"/>
        </w:rPr>
        <w:t>Research lines:</w:t>
      </w:r>
    </w:p>
    <w:p w14:paraId="59E89B05" w14:textId="77777777" w:rsidR="0019629A" w:rsidRPr="00EA2EB3" w:rsidRDefault="0019629A" w:rsidP="0019629A">
      <w:pPr>
        <w:pStyle w:val="Paragrafoelenco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A2EB3">
        <w:rPr>
          <w:rFonts w:ascii="Arial" w:hAnsi="Arial" w:cs="Arial"/>
          <w:sz w:val="22"/>
          <w:szCs w:val="22"/>
        </w:rPr>
        <w:t>Intelligence, personality &amp; cognitive reserve</w:t>
      </w:r>
    </w:p>
    <w:p w14:paraId="4B8FECED" w14:textId="77777777" w:rsidR="0019629A" w:rsidRPr="00EA2EB3" w:rsidRDefault="0019629A" w:rsidP="0019629A">
      <w:pPr>
        <w:pStyle w:val="Paragrafoelenco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A2EB3">
        <w:rPr>
          <w:rFonts w:ascii="Arial" w:hAnsi="Arial" w:cs="Arial"/>
          <w:sz w:val="22"/>
          <w:szCs w:val="22"/>
        </w:rPr>
        <w:t>Neuronal bases of Visual perception</w:t>
      </w:r>
    </w:p>
    <w:p w14:paraId="6B811F54" w14:textId="77777777" w:rsidR="0019629A" w:rsidRPr="00EA2EB3" w:rsidRDefault="0019629A" w:rsidP="0019629A">
      <w:pPr>
        <w:pStyle w:val="Paragrafoelenco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A2EB3">
        <w:rPr>
          <w:rFonts w:ascii="Arial" w:hAnsi="Arial" w:cs="Arial"/>
          <w:sz w:val="22"/>
          <w:szCs w:val="22"/>
        </w:rPr>
        <w:t>Neuronal bases of Time perception</w:t>
      </w:r>
    </w:p>
    <w:p w14:paraId="539BD48C" w14:textId="77777777" w:rsidR="0019629A" w:rsidRPr="00EA2EB3" w:rsidRDefault="0019629A" w:rsidP="0019629A">
      <w:pPr>
        <w:pStyle w:val="Paragrafoelenco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A2EB3">
        <w:rPr>
          <w:rFonts w:ascii="Arial" w:hAnsi="Arial" w:cs="Arial"/>
          <w:sz w:val="22"/>
          <w:szCs w:val="22"/>
        </w:rPr>
        <w:t>SISSA Explorations into the Neuronal foundations of Sensory Experience Lab (</w:t>
      </w:r>
      <w:proofErr w:type="spellStart"/>
      <w:r w:rsidRPr="00EA2EB3">
        <w:rPr>
          <w:rFonts w:ascii="Arial" w:hAnsi="Arial" w:cs="Arial"/>
          <w:sz w:val="22"/>
          <w:szCs w:val="22"/>
        </w:rPr>
        <w:t>SENSEx</w:t>
      </w:r>
      <w:proofErr w:type="spellEnd"/>
      <w:r w:rsidRPr="00EA2EB3">
        <w:rPr>
          <w:rFonts w:ascii="Arial" w:hAnsi="Arial" w:cs="Arial"/>
          <w:sz w:val="22"/>
          <w:szCs w:val="22"/>
        </w:rPr>
        <w:t>)</w:t>
      </w:r>
    </w:p>
    <w:p w14:paraId="1C35E297" w14:textId="77777777" w:rsidR="0019629A" w:rsidRPr="00EA2EB3" w:rsidRDefault="0019629A" w:rsidP="0019629A">
      <w:pPr>
        <w:pStyle w:val="Paragrafoelenco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A2EB3">
        <w:rPr>
          <w:rFonts w:ascii="Arial" w:hAnsi="Arial" w:cs="Arial"/>
          <w:sz w:val="22"/>
          <w:szCs w:val="22"/>
        </w:rPr>
        <w:t>Language, reading, and statistical learning</w:t>
      </w:r>
    </w:p>
    <w:p w14:paraId="5A428BA0" w14:textId="77777777" w:rsidR="0019629A" w:rsidRPr="00EA2EB3" w:rsidRDefault="0019629A" w:rsidP="0019629A">
      <w:pPr>
        <w:pStyle w:val="Paragrafoelenco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A2EB3">
        <w:rPr>
          <w:rFonts w:ascii="Arial" w:hAnsi="Arial" w:cs="Arial"/>
          <w:sz w:val="22"/>
          <w:szCs w:val="22"/>
        </w:rPr>
        <w:t>Neural computation approaches to memory and brain organization</w:t>
      </w:r>
    </w:p>
    <w:p w14:paraId="45F371FC" w14:textId="77777777" w:rsidR="0019629A" w:rsidRPr="00EA2EB3" w:rsidRDefault="0019629A" w:rsidP="0019629A">
      <w:pPr>
        <w:pStyle w:val="Paragrafoelenco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A2EB3">
        <w:rPr>
          <w:rFonts w:ascii="Arial" w:hAnsi="Arial" w:cs="Arial"/>
          <w:sz w:val="22"/>
          <w:szCs w:val="22"/>
        </w:rPr>
        <w:t>Computational bases of perception and cognition"</w:t>
      </w:r>
    </w:p>
    <w:p w14:paraId="2768A9DD" w14:textId="77777777" w:rsidR="0019629A" w:rsidRDefault="0019629A" w:rsidP="0019629A">
      <w:pPr>
        <w:tabs>
          <w:tab w:val="left" w:pos="2835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</w:p>
    <w:p w14:paraId="75494A8A" w14:textId="26054A84" w:rsidR="0019629A" w:rsidRPr="00545D50" w:rsidRDefault="0019629A" w:rsidP="0019629A">
      <w:pPr>
        <w:tabs>
          <w:tab w:val="left" w:pos="2835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545D50">
        <w:rPr>
          <w:rFonts w:ascii="Arial" w:hAnsi="Arial" w:cs="Arial"/>
          <w:b/>
          <w:sz w:val="22"/>
          <w:szCs w:val="22"/>
        </w:rPr>
        <w:t>Fellowships available:</w:t>
      </w:r>
      <w:r w:rsidRPr="00545D5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</w:t>
      </w:r>
    </w:p>
    <w:p w14:paraId="17BD865F" w14:textId="77777777" w:rsidR="0019629A" w:rsidRPr="00545D50" w:rsidRDefault="0019629A" w:rsidP="0019629A">
      <w:pPr>
        <w:tabs>
          <w:tab w:val="left" w:pos="1843"/>
        </w:tabs>
        <w:spacing w:line="360" w:lineRule="auto"/>
        <w:ind w:left="1843" w:right="-1" w:hanging="1843"/>
        <w:jc w:val="both"/>
        <w:rPr>
          <w:rFonts w:ascii="Arial" w:hAnsi="Arial" w:cs="Arial"/>
          <w:b/>
          <w:sz w:val="22"/>
          <w:szCs w:val="22"/>
        </w:rPr>
      </w:pPr>
      <w:r w:rsidRPr="00545D50">
        <w:rPr>
          <w:rFonts w:ascii="Arial" w:hAnsi="Arial" w:cs="Arial"/>
          <w:b/>
          <w:sz w:val="22"/>
          <w:szCs w:val="22"/>
        </w:rPr>
        <w:t>Admission:</w:t>
      </w:r>
      <w:r w:rsidRPr="00545D50">
        <w:rPr>
          <w:rFonts w:ascii="Arial" w:hAnsi="Arial" w:cs="Arial"/>
          <w:b/>
          <w:sz w:val="22"/>
          <w:szCs w:val="22"/>
        </w:rPr>
        <w:tab/>
        <w:t>Academic and scientific qualifications + written exam + oral exam (remote)</w:t>
      </w:r>
    </w:p>
    <w:p w14:paraId="5CD8B643" w14:textId="77777777" w:rsidR="0019629A" w:rsidRPr="00545D50" w:rsidRDefault="0019629A" w:rsidP="0019629A">
      <w:pPr>
        <w:tabs>
          <w:tab w:val="left" w:pos="2835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545D50">
        <w:rPr>
          <w:rFonts w:ascii="Arial" w:hAnsi="Arial" w:cs="Arial"/>
          <w:b/>
          <w:sz w:val="22"/>
          <w:szCs w:val="22"/>
        </w:rPr>
        <w:t>Beginning of the Courses:</w:t>
      </w:r>
      <w:r w:rsidRPr="00545D50">
        <w:rPr>
          <w:rFonts w:ascii="Arial" w:hAnsi="Arial" w:cs="Arial"/>
          <w:b/>
          <w:sz w:val="22"/>
          <w:szCs w:val="22"/>
        </w:rPr>
        <w:tab/>
        <w:t>1 October, 202</w:t>
      </w:r>
      <w:r>
        <w:rPr>
          <w:rFonts w:ascii="Arial" w:hAnsi="Arial" w:cs="Arial"/>
          <w:b/>
          <w:sz w:val="22"/>
          <w:szCs w:val="22"/>
        </w:rPr>
        <w:t>4</w:t>
      </w:r>
    </w:p>
    <w:p w14:paraId="00D51AAF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545D50">
        <w:rPr>
          <w:rFonts w:ascii="Arial" w:hAnsi="Arial" w:cs="Arial"/>
          <w:b/>
          <w:sz w:val="22"/>
          <w:szCs w:val="22"/>
          <w:lang w:eastAsia="it-IT"/>
        </w:rPr>
        <w:t xml:space="preserve">Evaluation of academic and scientific qualifications: </w:t>
      </w:r>
      <w:r w:rsidRPr="00545D50">
        <w:rPr>
          <w:rFonts w:ascii="Arial" w:hAnsi="Arial" w:cs="Arial"/>
          <w:sz w:val="22"/>
          <w:szCs w:val="22"/>
          <w:lang w:eastAsia="it-IT"/>
        </w:rPr>
        <w:t>10 points</w:t>
      </w:r>
    </w:p>
    <w:p w14:paraId="0A6D6619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21F27B3E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545D50">
        <w:rPr>
          <w:rFonts w:ascii="Arial" w:hAnsi="Arial" w:cs="Arial"/>
          <w:b/>
          <w:sz w:val="22"/>
          <w:szCs w:val="22"/>
          <w:lang w:eastAsia="it-IT"/>
        </w:rPr>
        <w:t>Access to Written Exam:</w:t>
      </w:r>
      <w:r w:rsidRPr="00545D50">
        <w:rPr>
          <w:rFonts w:ascii="Arial" w:hAnsi="Arial" w:cs="Arial"/>
          <w:sz w:val="22"/>
          <w:szCs w:val="22"/>
          <w:lang w:eastAsia="it-IT"/>
        </w:rPr>
        <w:t xml:space="preserve"> minimum mark of 7/10 on academic and scientific qualifications</w:t>
      </w:r>
    </w:p>
    <w:p w14:paraId="6E6EB44D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2807EE10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545D50">
        <w:rPr>
          <w:rFonts w:ascii="Arial" w:hAnsi="Arial" w:cs="Arial"/>
          <w:b/>
          <w:sz w:val="22"/>
          <w:szCs w:val="22"/>
          <w:lang w:eastAsia="it-IT"/>
        </w:rPr>
        <w:t>Evaluation of Written Exam:</w:t>
      </w:r>
      <w:r w:rsidRPr="00545D50">
        <w:rPr>
          <w:rFonts w:ascii="Arial" w:hAnsi="Arial" w:cs="Arial"/>
          <w:sz w:val="22"/>
          <w:szCs w:val="22"/>
          <w:lang w:eastAsia="it-IT"/>
        </w:rPr>
        <w:t xml:space="preserve"> 40 points</w:t>
      </w:r>
    </w:p>
    <w:p w14:paraId="5344B640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0E10984F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545D50">
        <w:rPr>
          <w:rFonts w:ascii="Arial" w:hAnsi="Arial" w:cs="Arial"/>
          <w:b/>
          <w:sz w:val="22"/>
          <w:szCs w:val="22"/>
          <w:lang w:eastAsia="it-IT"/>
        </w:rPr>
        <w:t>Access to Oral Exam:</w:t>
      </w:r>
      <w:r w:rsidRPr="00545D50">
        <w:rPr>
          <w:rFonts w:ascii="Arial" w:hAnsi="Arial" w:cs="Arial"/>
          <w:sz w:val="22"/>
          <w:szCs w:val="22"/>
          <w:lang w:eastAsia="it-IT"/>
        </w:rPr>
        <w:t xml:space="preserve"> minimum mark of 28/40 in the written exam evaluation</w:t>
      </w:r>
    </w:p>
    <w:p w14:paraId="2DAFC71F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4B76C17C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545D50">
        <w:rPr>
          <w:rFonts w:ascii="Arial" w:hAnsi="Arial" w:cs="Arial"/>
          <w:b/>
          <w:sz w:val="22"/>
          <w:szCs w:val="22"/>
          <w:lang w:eastAsia="it-IT"/>
        </w:rPr>
        <w:t>Evaluation of Oral Exam:</w:t>
      </w:r>
      <w:r w:rsidRPr="00545D50">
        <w:rPr>
          <w:rFonts w:ascii="Arial" w:hAnsi="Arial" w:cs="Arial"/>
          <w:sz w:val="22"/>
          <w:szCs w:val="22"/>
          <w:lang w:eastAsia="it-IT"/>
        </w:rPr>
        <w:t xml:space="preserve"> 50 points</w:t>
      </w:r>
    </w:p>
    <w:p w14:paraId="25E987FE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0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0B152301" w14:textId="77777777" w:rsidR="00377B7F" w:rsidRDefault="00377B7F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4755A6D7" w14:textId="77777777" w:rsidR="00377B7F" w:rsidRPr="00377B7F" w:rsidRDefault="00377B7F" w:rsidP="00377B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it-IT"/>
        </w:rPr>
      </w:pPr>
      <w:r w:rsidRPr="00377B7F">
        <w:rPr>
          <w:rFonts w:ascii="Arial" w:hAnsi="Arial" w:cs="Arial"/>
          <w:b/>
          <w:bCs/>
          <w:sz w:val="22"/>
          <w:szCs w:val="22"/>
          <w:lang w:eastAsia="it-IT"/>
        </w:rPr>
        <w:t>To be considered eligible, candidates must pass all the phases (academic qualifications, and interview) with a minimum mark of 7/10 or equivalent.</w:t>
      </w:r>
    </w:p>
    <w:p w14:paraId="3BEE51EF" w14:textId="77777777" w:rsidR="00377B7F" w:rsidRPr="00377B7F" w:rsidRDefault="00377B7F" w:rsidP="00377B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035DE31D" w14:textId="77777777" w:rsidR="00377B7F" w:rsidRPr="0019629A" w:rsidRDefault="00377B7F" w:rsidP="00377B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43DE8183" w14:textId="77777777" w:rsidR="00377B7F" w:rsidRPr="0019629A" w:rsidRDefault="00377B7F" w:rsidP="00377B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it-IT"/>
        </w:rPr>
      </w:pPr>
      <w:r w:rsidRPr="0019629A">
        <w:rPr>
          <w:rFonts w:ascii="Arial" w:hAnsi="Arial" w:cs="Arial"/>
          <w:b/>
          <w:bCs/>
          <w:sz w:val="22"/>
          <w:szCs w:val="22"/>
          <w:lang w:eastAsia="it-IT"/>
        </w:rPr>
        <w:t>Written Exam:</w:t>
      </w:r>
      <w:r w:rsidRPr="0019629A">
        <w:rPr>
          <w:rFonts w:ascii="Arial" w:hAnsi="Arial" w:cs="Arial"/>
          <w:b/>
          <w:bCs/>
          <w:sz w:val="22"/>
          <w:szCs w:val="22"/>
          <w:lang w:eastAsia="it-IT"/>
        </w:rPr>
        <w:tab/>
        <w:t>5-6 September, 2024</w:t>
      </w:r>
    </w:p>
    <w:p w14:paraId="4A1B5E59" w14:textId="77777777" w:rsidR="00377B7F" w:rsidRPr="0019629A" w:rsidRDefault="00377B7F" w:rsidP="00377B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it-IT"/>
        </w:rPr>
      </w:pPr>
      <w:r w:rsidRPr="0019629A">
        <w:rPr>
          <w:rFonts w:ascii="Arial" w:hAnsi="Arial" w:cs="Arial"/>
          <w:b/>
          <w:bCs/>
          <w:sz w:val="22"/>
          <w:szCs w:val="22"/>
          <w:lang w:eastAsia="it-IT"/>
        </w:rPr>
        <w:t>Oral Exam:</w:t>
      </w:r>
      <w:r w:rsidRPr="0019629A">
        <w:rPr>
          <w:rFonts w:ascii="Arial" w:hAnsi="Arial" w:cs="Arial"/>
          <w:b/>
          <w:bCs/>
          <w:sz w:val="22"/>
          <w:szCs w:val="22"/>
          <w:lang w:eastAsia="it-IT"/>
        </w:rPr>
        <w:tab/>
        <w:t>16 September, 2024</w:t>
      </w:r>
    </w:p>
    <w:p w14:paraId="22F23254" w14:textId="6400ABB5" w:rsidR="00377B7F" w:rsidRPr="00377B7F" w:rsidRDefault="00377B7F" w:rsidP="00377B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415DE6B6" w14:textId="4B03B020" w:rsidR="00377B7F" w:rsidRPr="00377B7F" w:rsidRDefault="00CF49EC" w:rsidP="00377B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it-IT"/>
        </w:rPr>
      </w:pPr>
      <w:r w:rsidRPr="00CF49EC">
        <w:rPr>
          <w:rFonts w:ascii="Arial" w:hAnsi="Arial" w:cs="Arial"/>
          <w:b/>
          <w:bCs/>
          <w:sz w:val="22"/>
          <w:szCs w:val="22"/>
          <w:lang w:eastAsia="it-IT"/>
        </w:rPr>
        <w:t>R</w:t>
      </w:r>
      <w:r w:rsidR="00377B7F" w:rsidRPr="00CF49EC">
        <w:rPr>
          <w:rFonts w:ascii="Arial" w:hAnsi="Arial" w:cs="Arial"/>
          <w:b/>
          <w:bCs/>
          <w:sz w:val="22"/>
          <w:szCs w:val="22"/>
          <w:lang w:eastAsia="it-IT"/>
        </w:rPr>
        <w:t>es</w:t>
      </w:r>
      <w:r w:rsidR="00377B7F" w:rsidRPr="00377B7F">
        <w:rPr>
          <w:rFonts w:ascii="Arial" w:hAnsi="Arial" w:cs="Arial"/>
          <w:b/>
          <w:bCs/>
          <w:sz w:val="22"/>
          <w:szCs w:val="22"/>
          <w:lang w:eastAsia="it-IT"/>
        </w:rPr>
        <w:t>ults of all evaluations will be notified by email.</w:t>
      </w:r>
    </w:p>
    <w:p w14:paraId="0ABACFF1" w14:textId="77777777" w:rsidR="0019629A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6D8976CA" w14:textId="77777777" w:rsidR="0019629A" w:rsidRPr="00545D50" w:rsidRDefault="0019629A" w:rsidP="001962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4D9F047D" w14:textId="77777777" w:rsidR="0019629A" w:rsidRPr="00545D50" w:rsidRDefault="0019629A" w:rsidP="0019629A">
      <w:pPr>
        <w:ind w:right="-28"/>
        <w:jc w:val="both"/>
        <w:rPr>
          <w:rFonts w:ascii="Arial" w:hAnsi="Arial" w:cs="Arial"/>
          <w:sz w:val="22"/>
          <w:szCs w:val="22"/>
        </w:rPr>
      </w:pPr>
    </w:p>
    <w:p w14:paraId="1347BFBF" w14:textId="77777777" w:rsidR="00ED4861" w:rsidRDefault="00ED4861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293B1AB" w14:textId="77777777" w:rsidR="00ED4861" w:rsidRPr="007414DD" w:rsidRDefault="00ED4861" w:rsidP="00ED4861">
      <w:pPr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414DD">
        <w:rPr>
          <w:rFonts w:ascii="Arial" w:hAnsi="Arial" w:cs="Arial"/>
          <w:b/>
          <w:sz w:val="22"/>
          <w:szCs w:val="22"/>
        </w:rPr>
        <w:lastRenderedPageBreak/>
        <w:t>Ph.D</w:t>
      </w:r>
      <w:proofErr w:type="spellEnd"/>
      <w:r w:rsidRPr="007414DD">
        <w:rPr>
          <w:rFonts w:ascii="Arial" w:hAnsi="Arial" w:cs="Arial"/>
          <w:b/>
          <w:sz w:val="22"/>
          <w:szCs w:val="22"/>
        </w:rPr>
        <w:t xml:space="preserve"> course in </w:t>
      </w:r>
      <w:r>
        <w:rPr>
          <w:rFonts w:ascii="Arial" w:hAnsi="Arial" w:cs="Arial"/>
          <w:b/>
          <w:sz w:val="22"/>
          <w:szCs w:val="22"/>
        </w:rPr>
        <w:t>Functional and Structural Genomics</w:t>
      </w:r>
    </w:p>
    <w:p w14:paraId="3713B833" w14:textId="77777777" w:rsidR="00ED4861" w:rsidRPr="007414DD" w:rsidRDefault="00ED4861" w:rsidP="00ED4861">
      <w:pPr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</w:p>
    <w:p w14:paraId="0A8E5685" w14:textId="77777777" w:rsidR="00ED4861" w:rsidRPr="007414DD" w:rsidRDefault="00ED4861" w:rsidP="00ED4861">
      <w:pPr>
        <w:tabs>
          <w:tab w:val="left" w:pos="3686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 xml:space="preserve">Head of the </w:t>
      </w:r>
      <w:proofErr w:type="spellStart"/>
      <w:r w:rsidRPr="007414DD">
        <w:rPr>
          <w:rFonts w:ascii="Arial" w:hAnsi="Arial" w:cs="Arial"/>
          <w:b/>
          <w:sz w:val="22"/>
          <w:szCs w:val="22"/>
        </w:rPr>
        <w:t>Ph.D</w:t>
      </w:r>
      <w:proofErr w:type="spellEnd"/>
      <w:r w:rsidRPr="007414DD">
        <w:rPr>
          <w:rFonts w:ascii="Arial" w:hAnsi="Arial" w:cs="Arial"/>
          <w:b/>
          <w:sz w:val="22"/>
          <w:szCs w:val="22"/>
        </w:rPr>
        <w:t xml:space="preserve"> course:</w:t>
      </w:r>
      <w:r w:rsidRPr="007414DD">
        <w:rPr>
          <w:rFonts w:ascii="Arial" w:hAnsi="Arial" w:cs="Arial"/>
          <w:b/>
          <w:sz w:val="22"/>
          <w:szCs w:val="22"/>
        </w:rPr>
        <w:tab/>
        <w:t xml:space="preserve">Prof. </w:t>
      </w:r>
      <w:r>
        <w:rPr>
          <w:rFonts w:ascii="Arial" w:hAnsi="Arial" w:cs="Arial"/>
          <w:b/>
          <w:sz w:val="22"/>
          <w:szCs w:val="22"/>
        </w:rPr>
        <w:t>Remo Sanges</w:t>
      </w:r>
    </w:p>
    <w:p w14:paraId="1199E591" w14:textId="77777777" w:rsidR="00ED4861" w:rsidRPr="007414DD" w:rsidRDefault="00ED4861" w:rsidP="00ED4861">
      <w:pPr>
        <w:tabs>
          <w:tab w:val="left" w:pos="3686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Web site:</w:t>
      </w:r>
      <w:r w:rsidRPr="007414DD">
        <w:rPr>
          <w:rFonts w:ascii="Arial" w:hAnsi="Arial" w:cs="Arial"/>
          <w:b/>
          <w:sz w:val="22"/>
          <w:szCs w:val="22"/>
        </w:rPr>
        <w:tab/>
      </w:r>
      <w:hyperlink r:id="rId11" w:history="1">
        <w:r>
          <w:rPr>
            <w:rStyle w:val="Collegamentoipertestuale"/>
            <w:rFonts w:ascii="Arial" w:hAnsi="Arial" w:cs="Arial"/>
            <w:b/>
            <w:sz w:val="22"/>
            <w:szCs w:val="22"/>
          </w:rPr>
          <w:t>Functional and Structural Genomics</w:t>
        </w:r>
      </w:hyperlink>
    </w:p>
    <w:p w14:paraId="58089675" w14:textId="77777777" w:rsidR="00ED4861" w:rsidRPr="007414DD" w:rsidRDefault="00ED4861" w:rsidP="00ED4861">
      <w:pPr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Research lines:</w:t>
      </w:r>
    </w:p>
    <w:p w14:paraId="5C80FBD7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Functional genomics</w:t>
      </w:r>
    </w:p>
    <w:p w14:paraId="5B4A522D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Cerebral cortex development</w:t>
      </w:r>
    </w:p>
    <w:p w14:paraId="4D3F77D7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Prion biology</w:t>
      </w:r>
    </w:p>
    <w:p w14:paraId="16E557BD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Computational genomics</w:t>
      </w:r>
    </w:p>
    <w:p w14:paraId="77639EF6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Neurodevelopmental and neurodegenerative disorders</w:t>
      </w:r>
    </w:p>
    <w:p w14:paraId="43D63123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Bioinformatics</w:t>
      </w:r>
    </w:p>
    <w:p w14:paraId="0B27E99B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proofErr w:type="spellStart"/>
      <w:r w:rsidRPr="00A07811">
        <w:rPr>
          <w:rFonts w:ascii="Arial" w:hAnsi="Arial" w:cs="Arial"/>
          <w:sz w:val="22"/>
          <w:szCs w:val="22"/>
        </w:rPr>
        <w:t>Neurogenomics</w:t>
      </w:r>
      <w:proofErr w:type="spellEnd"/>
    </w:p>
    <w:p w14:paraId="15398347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Structural biology</w:t>
      </w:r>
    </w:p>
    <w:p w14:paraId="5A6DF576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Molecular and cellular biology</w:t>
      </w:r>
    </w:p>
    <w:p w14:paraId="476E9253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Evolutionary and comparative genomics</w:t>
      </w:r>
    </w:p>
    <w:p w14:paraId="77F0478D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Drug discovery</w:t>
      </w:r>
    </w:p>
    <w:p w14:paraId="57F5DE6A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r w:rsidRPr="00A07811">
        <w:rPr>
          <w:rFonts w:ascii="Arial" w:hAnsi="Arial" w:cs="Arial"/>
          <w:sz w:val="22"/>
          <w:szCs w:val="22"/>
        </w:rPr>
        <w:t>Invertebrates neurogenetics</w:t>
      </w:r>
    </w:p>
    <w:p w14:paraId="0E625B75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</w:rPr>
      </w:pPr>
      <w:proofErr w:type="spellStart"/>
      <w:r w:rsidRPr="00A07811">
        <w:rPr>
          <w:rFonts w:ascii="Arial" w:hAnsi="Arial" w:cs="Arial"/>
          <w:sz w:val="22"/>
          <w:szCs w:val="22"/>
        </w:rPr>
        <w:t>Epitranscriptomic</w:t>
      </w:r>
      <w:proofErr w:type="spellEnd"/>
      <w:r w:rsidRPr="00A07811">
        <w:rPr>
          <w:rFonts w:ascii="Arial" w:hAnsi="Arial" w:cs="Arial"/>
          <w:sz w:val="22"/>
          <w:szCs w:val="22"/>
        </w:rPr>
        <w:t xml:space="preserve"> modulation of CNS development and function</w:t>
      </w:r>
    </w:p>
    <w:p w14:paraId="6E5B4DE6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  <w:lang w:val="en-US"/>
        </w:rPr>
      </w:pPr>
      <w:r w:rsidRPr="00A07811">
        <w:rPr>
          <w:rFonts w:ascii="Arial" w:hAnsi="Arial" w:cs="Arial"/>
          <w:sz w:val="22"/>
          <w:szCs w:val="22"/>
        </w:rPr>
        <w:t>Aging</w:t>
      </w:r>
    </w:p>
    <w:p w14:paraId="3FC86BD0" w14:textId="77777777" w:rsidR="00ED4861" w:rsidRDefault="00ED4861" w:rsidP="00ED4861">
      <w:pPr>
        <w:ind w:right="-28"/>
        <w:jc w:val="both"/>
        <w:rPr>
          <w:rFonts w:ascii="Arial" w:hAnsi="Arial" w:cs="Arial"/>
          <w:sz w:val="22"/>
          <w:szCs w:val="22"/>
          <w:lang w:val="en-US"/>
        </w:rPr>
      </w:pPr>
    </w:p>
    <w:p w14:paraId="06DCDCC3" w14:textId="7B38DC6C" w:rsidR="00ED4861" w:rsidRPr="007414DD" w:rsidRDefault="00ED4861" w:rsidP="00ED4861">
      <w:pPr>
        <w:ind w:right="-28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414DD">
        <w:rPr>
          <w:rFonts w:ascii="Arial" w:hAnsi="Arial" w:cs="Arial"/>
          <w:b/>
          <w:sz w:val="22"/>
          <w:szCs w:val="22"/>
          <w:lang w:val="en-US"/>
        </w:rPr>
        <w:t>Fellowships available:</w:t>
      </w:r>
      <w:r w:rsidRPr="007414DD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>1</w:t>
      </w:r>
    </w:p>
    <w:p w14:paraId="620DE247" w14:textId="77777777" w:rsidR="00ED4861" w:rsidRPr="007414DD" w:rsidRDefault="00ED4861" w:rsidP="00ED4861">
      <w:pPr>
        <w:tabs>
          <w:tab w:val="left" w:pos="2552"/>
        </w:tabs>
        <w:ind w:right="-28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9AEBBE6" w14:textId="77777777" w:rsidR="00ED4861" w:rsidRPr="007414DD" w:rsidRDefault="00ED4861" w:rsidP="00ED4861">
      <w:pPr>
        <w:tabs>
          <w:tab w:val="left" w:pos="2268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Admission:</w:t>
      </w:r>
      <w:r w:rsidRPr="007414DD">
        <w:rPr>
          <w:rFonts w:ascii="Arial" w:hAnsi="Arial" w:cs="Arial"/>
          <w:b/>
          <w:sz w:val="22"/>
          <w:szCs w:val="22"/>
        </w:rPr>
        <w:tab/>
        <w:t>Academic and scientific qualifications + oral exam (remotely/presence)</w:t>
      </w:r>
    </w:p>
    <w:p w14:paraId="4F6B34EE" w14:textId="77777777" w:rsidR="00ED4861" w:rsidRPr="007414DD" w:rsidRDefault="00ED4861" w:rsidP="00ED4861">
      <w:pPr>
        <w:tabs>
          <w:tab w:val="left" w:pos="3119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Beginning of the Courses:</w:t>
      </w:r>
      <w:r w:rsidRPr="007414D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4</w:t>
      </w:r>
      <w:r w:rsidRPr="00D4129E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November</w:t>
      </w:r>
      <w:r w:rsidRPr="007414DD">
        <w:rPr>
          <w:rFonts w:ascii="Arial" w:hAnsi="Arial" w:cs="Arial"/>
          <w:b/>
          <w:sz w:val="22"/>
          <w:szCs w:val="22"/>
        </w:rPr>
        <w:t>, 2024</w:t>
      </w:r>
    </w:p>
    <w:p w14:paraId="5EDA6826" w14:textId="77777777" w:rsidR="00ED4861" w:rsidRPr="007414DD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529" w:hanging="5529"/>
        <w:jc w:val="both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>Evaluation of academic and scientific qualifications:</w:t>
      </w:r>
      <w:r w:rsidRPr="007414DD">
        <w:rPr>
          <w:rFonts w:ascii="Arial" w:hAnsi="Arial" w:cs="Arial"/>
          <w:b/>
          <w:sz w:val="22"/>
          <w:szCs w:val="22"/>
          <w:lang w:eastAsia="it-IT"/>
        </w:rPr>
        <w:tab/>
      </w:r>
      <w:r w:rsidRPr="007414DD">
        <w:rPr>
          <w:rFonts w:ascii="Arial" w:hAnsi="Arial" w:cs="Arial"/>
          <w:sz w:val="22"/>
          <w:szCs w:val="22"/>
          <w:lang w:eastAsia="it-IT"/>
        </w:rPr>
        <w:t>30 points</w:t>
      </w:r>
    </w:p>
    <w:p w14:paraId="7BDA63E6" w14:textId="77777777" w:rsidR="00ED4861" w:rsidRPr="007414DD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410" w:hanging="2410"/>
        <w:jc w:val="both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bCs/>
          <w:sz w:val="22"/>
          <w:szCs w:val="22"/>
          <w:lang w:eastAsia="it-IT"/>
        </w:rPr>
        <w:t>Access to Oral Exam:</w:t>
      </w:r>
      <w:r w:rsidRPr="007414DD">
        <w:rPr>
          <w:rFonts w:ascii="Arial" w:hAnsi="Arial" w:cs="Arial"/>
          <w:sz w:val="22"/>
          <w:szCs w:val="22"/>
          <w:lang w:eastAsia="it-IT"/>
        </w:rPr>
        <w:tab/>
        <w:t>minimum mark of 21/30 on academic and scientific qualifications (max. 15 candidates)</w:t>
      </w:r>
    </w:p>
    <w:p w14:paraId="0437768E" w14:textId="77777777" w:rsidR="00ED4861" w:rsidRPr="007414DD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 xml:space="preserve">Evaluation of Oral Exam: </w:t>
      </w:r>
      <w:r w:rsidRPr="007414DD">
        <w:rPr>
          <w:rFonts w:ascii="Arial" w:hAnsi="Arial" w:cs="Arial"/>
          <w:sz w:val="22"/>
          <w:szCs w:val="22"/>
          <w:lang w:eastAsia="it-IT"/>
        </w:rPr>
        <w:t>70 points</w:t>
      </w:r>
    </w:p>
    <w:p w14:paraId="5ECBCCC6" w14:textId="77777777" w:rsidR="00ED4861" w:rsidRPr="007414DD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>Total Evaluation:</w:t>
      </w:r>
      <w:r w:rsidRPr="007414DD">
        <w:rPr>
          <w:rFonts w:ascii="Arial" w:hAnsi="Arial" w:cs="Arial"/>
          <w:sz w:val="22"/>
          <w:szCs w:val="22"/>
          <w:lang w:eastAsia="it-IT"/>
        </w:rPr>
        <w:t xml:space="preserve"> 100 points</w:t>
      </w:r>
    </w:p>
    <w:p w14:paraId="4B7BA1B2" w14:textId="77777777" w:rsidR="00ED4861" w:rsidRPr="007414DD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60F6F45E" w14:textId="77777777" w:rsidR="00ED4861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bCs/>
          <w:sz w:val="22"/>
          <w:szCs w:val="22"/>
          <w:lang w:eastAsia="it-IT"/>
        </w:rPr>
        <w:t>To be considered eligible, candidates must pass all the phases (academic qualifications, and interview) with a minimum mark of 7/10 or equivalent.</w:t>
      </w:r>
    </w:p>
    <w:p w14:paraId="499FDC15" w14:textId="77777777" w:rsidR="00ED4861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1872A3D9" w14:textId="536FC2A3" w:rsidR="00ED4861" w:rsidRPr="00ED4861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 xml:space="preserve">Deadline for online submission of applications: 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sz w:val="22"/>
          <w:szCs w:val="22"/>
          <w:lang w:eastAsia="it-IT"/>
        </w:rPr>
        <w:t>27</w:t>
      </w:r>
      <w:r w:rsidRPr="00ED4861">
        <w:rPr>
          <w:rFonts w:ascii="Arial" w:hAnsi="Arial" w:cs="Arial"/>
          <w:b/>
          <w:bCs/>
          <w:sz w:val="22"/>
          <w:szCs w:val="22"/>
          <w:vertAlign w:val="superscript"/>
          <w:lang w:eastAsia="it-IT"/>
        </w:rPr>
        <w:t>th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August, 2024</w:t>
      </w:r>
    </w:p>
    <w:p w14:paraId="010488DD" w14:textId="49B4F15F" w:rsidR="00ED4861" w:rsidRPr="00ED4861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Oral Exam: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ab/>
        <w:t>16</w:t>
      </w:r>
      <w:r w:rsidRPr="00ED4861">
        <w:rPr>
          <w:rFonts w:ascii="Arial" w:hAnsi="Arial" w:cs="Arial"/>
          <w:b/>
          <w:bCs/>
          <w:sz w:val="22"/>
          <w:szCs w:val="22"/>
          <w:vertAlign w:val="superscript"/>
          <w:lang w:eastAsia="it-IT"/>
        </w:rPr>
        <w:t>th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and 17</w:t>
      </w:r>
      <w:r w:rsidRPr="00ED4861">
        <w:rPr>
          <w:rFonts w:ascii="Arial" w:hAnsi="Arial" w:cs="Arial"/>
          <w:b/>
          <w:bCs/>
          <w:sz w:val="22"/>
          <w:szCs w:val="22"/>
          <w:vertAlign w:val="superscript"/>
          <w:lang w:eastAsia="it-IT"/>
        </w:rPr>
        <w:t>th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September, 2024</w:t>
      </w:r>
    </w:p>
    <w:p w14:paraId="26032F46" w14:textId="77777777" w:rsidR="00ED4861" w:rsidRPr="00ED4861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6339519E" w14:textId="77777777" w:rsidR="00ED4861" w:rsidRPr="00ED4861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4A2DAFF1" w14:textId="7976E51D" w:rsidR="00ED4861" w:rsidRPr="007414DD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2"/>
          <w:szCs w:val="22"/>
          <w:lang w:eastAsia="it-IT"/>
        </w:rPr>
        <w:t>R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esults of all evaluations will be notified by email.</w:t>
      </w:r>
    </w:p>
    <w:p w14:paraId="7D0997A8" w14:textId="77777777" w:rsidR="00ED4861" w:rsidRPr="007414DD" w:rsidRDefault="00ED4861" w:rsidP="00ED4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740BFC3E" w14:textId="77777777" w:rsidR="00ED4861" w:rsidRPr="007414DD" w:rsidRDefault="00ED4861" w:rsidP="00ED4861">
      <w:pPr>
        <w:ind w:right="-28"/>
        <w:jc w:val="both"/>
        <w:rPr>
          <w:rFonts w:ascii="Arial" w:hAnsi="Arial" w:cs="Arial"/>
          <w:b/>
          <w:sz w:val="22"/>
          <w:szCs w:val="22"/>
          <w:lang w:eastAsia="it-IT"/>
        </w:rPr>
      </w:pPr>
    </w:p>
    <w:p w14:paraId="0AD8CC3D" w14:textId="7CEA9A8B" w:rsidR="002C1AA7" w:rsidRDefault="002C1AA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A9209FB" w14:textId="77777777" w:rsidR="002C1AA7" w:rsidRPr="007414DD" w:rsidRDefault="002C1AA7" w:rsidP="002C1AA7">
      <w:pPr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414DD">
        <w:rPr>
          <w:rFonts w:ascii="Arial" w:hAnsi="Arial" w:cs="Arial"/>
          <w:b/>
          <w:sz w:val="22"/>
          <w:szCs w:val="22"/>
        </w:rPr>
        <w:lastRenderedPageBreak/>
        <w:t>Ph.D</w:t>
      </w:r>
      <w:proofErr w:type="spellEnd"/>
      <w:r w:rsidRPr="007414DD">
        <w:rPr>
          <w:rFonts w:ascii="Arial" w:hAnsi="Arial" w:cs="Arial"/>
          <w:b/>
          <w:sz w:val="22"/>
          <w:szCs w:val="22"/>
        </w:rPr>
        <w:t xml:space="preserve"> course in Geometry and Mathematical Physics</w:t>
      </w:r>
    </w:p>
    <w:p w14:paraId="3F95B6DA" w14:textId="77777777" w:rsidR="002C1AA7" w:rsidRPr="007414DD" w:rsidRDefault="002C1AA7" w:rsidP="002C1AA7">
      <w:pPr>
        <w:spacing w:line="360" w:lineRule="auto"/>
        <w:ind w:right="-28"/>
        <w:jc w:val="center"/>
        <w:rPr>
          <w:rFonts w:ascii="Arial" w:hAnsi="Arial" w:cs="Arial"/>
          <w:b/>
          <w:sz w:val="22"/>
          <w:szCs w:val="22"/>
        </w:rPr>
      </w:pPr>
    </w:p>
    <w:p w14:paraId="6D94ACC6" w14:textId="77777777" w:rsidR="002C1AA7" w:rsidRPr="007414DD" w:rsidRDefault="002C1AA7" w:rsidP="002C1AA7">
      <w:pPr>
        <w:tabs>
          <w:tab w:val="left" w:pos="2127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 xml:space="preserve">Head of the </w:t>
      </w:r>
      <w:proofErr w:type="spellStart"/>
      <w:r w:rsidRPr="007414DD">
        <w:rPr>
          <w:rFonts w:ascii="Arial" w:hAnsi="Arial" w:cs="Arial"/>
          <w:b/>
          <w:sz w:val="22"/>
          <w:szCs w:val="22"/>
        </w:rPr>
        <w:t>Ph.D</w:t>
      </w:r>
      <w:proofErr w:type="spellEnd"/>
      <w:r w:rsidRPr="007414DD">
        <w:rPr>
          <w:rFonts w:ascii="Arial" w:hAnsi="Arial" w:cs="Arial"/>
          <w:b/>
          <w:sz w:val="22"/>
          <w:szCs w:val="22"/>
        </w:rPr>
        <w:t xml:space="preserve"> course:</w:t>
      </w:r>
      <w:r w:rsidRPr="007414DD">
        <w:rPr>
          <w:rFonts w:ascii="Arial" w:hAnsi="Arial" w:cs="Arial"/>
          <w:b/>
          <w:sz w:val="22"/>
          <w:szCs w:val="22"/>
        </w:rPr>
        <w:tab/>
        <w:t>Prof. Ugo Bruzzo</w:t>
      </w:r>
    </w:p>
    <w:p w14:paraId="7BB51120" w14:textId="77777777" w:rsidR="002C1AA7" w:rsidRPr="007414DD" w:rsidRDefault="002C1AA7" w:rsidP="002C1AA7">
      <w:pPr>
        <w:tabs>
          <w:tab w:val="left" w:pos="2127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Web site:</w:t>
      </w:r>
      <w:r w:rsidRPr="007414DD">
        <w:rPr>
          <w:rFonts w:ascii="Arial" w:hAnsi="Arial" w:cs="Arial"/>
          <w:b/>
          <w:sz w:val="22"/>
          <w:szCs w:val="22"/>
        </w:rPr>
        <w:tab/>
      </w:r>
      <w:hyperlink r:id="rId12" w:history="1">
        <w:r w:rsidRPr="007414DD">
          <w:rPr>
            <w:rStyle w:val="Collegamentoipertestuale"/>
            <w:rFonts w:ascii="Arial" w:hAnsi="Arial" w:cs="Arial"/>
            <w:b/>
            <w:sz w:val="22"/>
            <w:szCs w:val="22"/>
          </w:rPr>
          <w:t>Geometry and Mathematical Physics</w:t>
        </w:r>
      </w:hyperlink>
    </w:p>
    <w:p w14:paraId="6C5EF9B9" w14:textId="77777777" w:rsidR="002C1AA7" w:rsidRPr="007414DD" w:rsidRDefault="002C1AA7" w:rsidP="002C1AA7">
      <w:pPr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Research lines:</w:t>
      </w:r>
    </w:p>
    <w:p w14:paraId="129F2D37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  <w:lang w:val="en-US"/>
        </w:rPr>
        <w:t xml:space="preserve">Integrable systems in relation with differential, algebraic and </w:t>
      </w:r>
      <w:proofErr w:type="spellStart"/>
      <w:r w:rsidRPr="007414DD">
        <w:rPr>
          <w:rFonts w:ascii="Arial" w:hAnsi="Arial" w:cs="Arial"/>
          <w:sz w:val="22"/>
          <w:szCs w:val="22"/>
          <w:lang w:val="en-US"/>
        </w:rPr>
        <w:t>symplectic</w:t>
      </w:r>
      <w:proofErr w:type="spellEnd"/>
      <w:r w:rsidRPr="007414DD">
        <w:rPr>
          <w:rFonts w:ascii="Arial" w:hAnsi="Arial" w:cs="Arial"/>
          <w:sz w:val="22"/>
          <w:szCs w:val="22"/>
          <w:lang w:val="en-US"/>
        </w:rPr>
        <w:t xml:space="preserve"> geometry, as well as with the theory of random matrices, special functions and nonlinear waves, Frobenius manifolds.</w:t>
      </w:r>
    </w:p>
    <w:p w14:paraId="7F9645F5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  <w:lang w:val="en-US"/>
        </w:rPr>
        <w:t>Geometry of moduli spaces of sheaves and of curves, their deformation theory and virtual classes also in relation with supersymmetric gauge theories, strings, Gromov-Witten invariants, orbifolds and automorphisms.</w:t>
      </w:r>
    </w:p>
    <w:p w14:paraId="4306C3EF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  <w:lang w:val="en-US"/>
        </w:rPr>
        <w:t>Quantum groups, noncommutative Riemannian and spin geometry, applications to models in mathematical physics.</w:t>
      </w:r>
    </w:p>
    <w:p w14:paraId="75979272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  <w:lang w:val="en-US"/>
        </w:rPr>
        <w:t>Mathematical methods of quantum mechanics.</w:t>
      </w:r>
    </w:p>
    <w:p w14:paraId="52DA0B76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  <w:lang w:val="en-US"/>
        </w:rPr>
        <w:t>Mathematical aspects of quantum Field Theory and String Theory.</w:t>
      </w:r>
    </w:p>
    <w:p w14:paraId="11F68503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7414DD">
        <w:rPr>
          <w:rFonts w:ascii="Arial" w:hAnsi="Arial" w:cs="Arial"/>
          <w:sz w:val="22"/>
          <w:szCs w:val="22"/>
          <w:lang w:val="en-US"/>
        </w:rPr>
        <w:t>Symplectic</w:t>
      </w:r>
      <w:proofErr w:type="spellEnd"/>
      <w:r w:rsidRPr="007414DD">
        <w:rPr>
          <w:rFonts w:ascii="Arial" w:hAnsi="Arial" w:cs="Arial"/>
          <w:sz w:val="22"/>
          <w:szCs w:val="22"/>
          <w:lang w:val="en-US"/>
        </w:rPr>
        <w:t xml:space="preserve"> geometry, sub-</w:t>
      </w:r>
      <w:proofErr w:type="spellStart"/>
      <w:r w:rsidRPr="007414DD">
        <w:rPr>
          <w:rFonts w:ascii="Arial" w:hAnsi="Arial" w:cs="Arial"/>
          <w:sz w:val="22"/>
          <w:szCs w:val="22"/>
          <w:lang w:val="en-US"/>
        </w:rPr>
        <w:t>riemannian</w:t>
      </w:r>
      <w:proofErr w:type="spellEnd"/>
      <w:r w:rsidRPr="007414DD">
        <w:rPr>
          <w:rFonts w:ascii="Arial" w:hAnsi="Arial" w:cs="Arial"/>
          <w:sz w:val="22"/>
          <w:szCs w:val="22"/>
          <w:lang w:val="en-US"/>
        </w:rPr>
        <w:t xml:space="preserve"> geometry, stochastic geometry, real algebraic geometry.</w:t>
      </w:r>
    </w:p>
    <w:p w14:paraId="39598115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  <w:lang w:val="en-US"/>
        </w:rPr>
        <w:t>Geometry of quantum fields and strings.</w:t>
      </w:r>
    </w:p>
    <w:p w14:paraId="39B9D6ED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  <w:lang w:val="en-US"/>
        </w:rPr>
        <w:t>Complex differential geometry.</w:t>
      </w:r>
    </w:p>
    <w:p w14:paraId="297702D6" w14:textId="77777777" w:rsidR="002C1AA7" w:rsidRPr="007414DD" w:rsidRDefault="002C1AA7" w:rsidP="002C1AA7">
      <w:pPr>
        <w:pStyle w:val="Paragrafoelenco"/>
        <w:numPr>
          <w:ilvl w:val="0"/>
          <w:numId w:val="11"/>
        </w:numPr>
        <w:contextualSpacing w:val="0"/>
        <w:rPr>
          <w:rFonts w:ascii="Arial" w:hAnsi="Arial" w:cs="Arial"/>
          <w:sz w:val="22"/>
          <w:szCs w:val="22"/>
        </w:rPr>
      </w:pPr>
      <w:r w:rsidRPr="007414DD">
        <w:rPr>
          <w:rFonts w:ascii="Arial" w:hAnsi="Arial" w:cs="Arial"/>
          <w:sz w:val="22"/>
          <w:szCs w:val="22"/>
          <w:lang w:val="en-US"/>
        </w:rPr>
        <w:t>Generalized complex geometry.</w:t>
      </w:r>
    </w:p>
    <w:p w14:paraId="55B4A32F" w14:textId="77777777" w:rsidR="002C1AA7" w:rsidRPr="007414DD" w:rsidRDefault="002C1AA7" w:rsidP="002C1AA7">
      <w:pPr>
        <w:tabs>
          <w:tab w:val="left" w:pos="3119"/>
        </w:tabs>
        <w:ind w:right="-28"/>
        <w:jc w:val="both"/>
        <w:rPr>
          <w:rFonts w:ascii="Arial" w:hAnsi="Arial" w:cs="Arial"/>
          <w:b/>
          <w:sz w:val="22"/>
          <w:szCs w:val="22"/>
        </w:rPr>
      </w:pPr>
    </w:p>
    <w:p w14:paraId="0DE51AF1" w14:textId="6D635B9A" w:rsidR="002C1AA7" w:rsidRPr="007414DD" w:rsidRDefault="002C1AA7" w:rsidP="002C1AA7">
      <w:pPr>
        <w:tabs>
          <w:tab w:val="left" w:pos="2694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Fellowships available:</w:t>
      </w:r>
      <w:r w:rsidRPr="007414D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</w:t>
      </w:r>
    </w:p>
    <w:p w14:paraId="2947535D" w14:textId="77777777" w:rsidR="002C1AA7" w:rsidRPr="007414DD" w:rsidRDefault="002C1AA7" w:rsidP="002C1AA7">
      <w:pPr>
        <w:tabs>
          <w:tab w:val="left" w:pos="2694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Admission:</w:t>
      </w:r>
      <w:r w:rsidRPr="007414DD">
        <w:rPr>
          <w:rFonts w:ascii="Arial" w:hAnsi="Arial" w:cs="Arial"/>
          <w:b/>
          <w:sz w:val="22"/>
          <w:szCs w:val="22"/>
        </w:rPr>
        <w:tab/>
        <w:t>Academic and scientific qualifications + oral exam (remotely)</w:t>
      </w:r>
    </w:p>
    <w:p w14:paraId="3055D906" w14:textId="77777777" w:rsidR="002C1AA7" w:rsidRPr="007414DD" w:rsidRDefault="002C1AA7" w:rsidP="002C1AA7">
      <w:pPr>
        <w:tabs>
          <w:tab w:val="left" w:pos="2694"/>
        </w:tabs>
        <w:spacing w:line="360" w:lineRule="auto"/>
        <w:ind w:right="-28"/>
        <w:jc w:val="both"/>
        <w:rPr>
          <w:rFonts w:ascii="Arial" w:hAnsi="Arial" w:cs="Arial"/>
          <w:b/>
          <w:sz w:val="22"/>
          <w:szCs w:val="22"/>
        </w:rPr>
      </w:pPr>
      <w:r w:rsidRPr="007414DD">
        <w:rPr>
          <w:rFonts w:ascii="Arial" w:hAnsi="Arial" w:cs="Arial"/>
          <w:b/>
          <w:sz w:val="22"/>
          <w:szCs w:val="22"/>
        </w:rPr>
        <w:t>Beginning of the Courses:</w:t>
      </w:r>
      <w:r w:rsidRPr="007414DD">
        <w:rPr>
          <w:rFonts w:ascii="Arial" w:hAnsi="Arial" w:cs="Arial"/>
          <w:b/>
          <w:sz w:val="22"/>
          <w:szCs w:val="22"/>
        </w:rPr>
        <w:tab/>
        <w:t>1</w:t>
      </w:r>
      <w:r w:rsidRPr="007414DD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7414DD">
        <w:rPr>
          <w:rFonts w:ascii="Arial" w:hAnsi="Arial" w:cs="Arial"/>
          <w:b/>
          <w:sz w:val="22"/>
          <w:szCs w:val="22"/>
        </w:rPr>
        <w:t xml:space="preserve"> October, 2024</w:t>
      </w:r>
    </w:p>
    <w:p w14:paraId="68738488" w14:textId="77777777" w:rsidR="002C1AA7" w:rsidRPr="007414DD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>Evaluation of academic and scientific qualifications:</w:t>
      </w:r>
      <w:r w:rsidRPr="007414DD">
        <w:rPr>
          <w:rFonts w:ascii="Arial" w:hAnsi="Arial" w:cs="Arial"/>
          <w:b/>
          <w:sz w:val="22"/>
          <w:szCs w:val="22"/>
          <w:lang w:eastAsia="it-IT"/>
        </w:rPr>
        <w:tab/>
      </w:r>
      <w:r w:rsidRPr="007414DD">
        <w:rPr>
          <w:rFonts w:ascii="Arial" w:hAnsi="Arial" w:cs="Arial"/>
          <w:sz w:val="22"/>
          <w:szCs w:val="22"/>
          <w:lang w:eastAsia="it-IT"/>
        </w:rPr>
        <w:t>30 points</w:t>
      </w:r>
    </w:p>
    <w:p w14:paraId="32B04EF1" w14:textId="77777777" w:rsidR="002C1AA7" w:rsidRPr="007414DD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>Access to Oral Exam:</w:t>
      </w:r>
      <w:r w:rsidRPr="007414DD">
        <w:rPr>
          <w:rFonts w:ascii="Arial" w:hAnsi="Arial" w:cs="Arial"/>
          <w:sz w:val="22"/>
          <w:szCs w:val="22"/>
          <w:lang w:eastAsia="it-IT"/>
        </w:rPr>
        <w:t xml:space="preserve"> minimum mark of 21/30 in the academic and scientific qualifications evaluation.</w:t>
      </w:r>
    </w:p>
    <w:p w14:paraId="30D13EDB" w14:textId="77777777" w:rsidR="002C1AA7" w:rsidRPr="007414DD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sz w:val="22"/>
          <w:szCs w:val="22"/>
          <w:lang w:eastAsia="it-IT"/>
        </w:rPr>
        <w:t xml:space="preserve">Evaluation of Oral Exam: </w:t>
      </w:r>
      <w:r w:rsidRPr="007414DD">
        <w:rPr>
          <w:rFonts w:ascii="Arial" w:hAnsi="Arial" w:cs="Arial"/>
          <w:sz w:val="22"/>
          <w:szCs w:val="22"/>
          <w:lang w:eastAsia="it-IT"/>
        </w:rPr>
        <w:t>70 points</w:t>
      </w:r>
    </w:p>
    <w:p w14:paraId="66652016" w14:textId="77777777" w:rsidR="002C1AA7" w:rsidRPr="007414DD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p w14:paraId="508CE59A" w14:textId="77777777" w:rsidR="002C1AA7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7414DD">
        <w:rPr>
          <w:rFonts w:ascii="Arial" w:hAnsi="Arial" w:cs="Arial"/>
          <w:b/>
          <w:bCs/>
          <w:sz w:val="22"/>
          <w:szCs w:val="22"/>
          <w:lang w:eastAsia="it-IT"/>
        </w:rPr>
        <w:t>To be considered eligible, candidates must pass all the phases (academic qualifications, and interview) with a minimum mark of 7/10 or equivalent.</w:t>
      </w:r>
    </w:p>
    <w:p w14:paraId="658CAECF" w14:textId="77777777" w:rsidR="002C1AA7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200011ED" w14:textId="77777777" w:rsidR="002C1AA7" w:rsidRPr="00ED4861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 xml:space="preserve">Deadline for online submission of applications: 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sz w:val="22"/>
          <w:szCs w:val="22"/>
          <w:lang w:eastAsia="it-IT"/>
        </w:rPr>
        <w:t>27</w:t>
      </w:r>
      <w:r w:rsidRPr="00ED4861">
        <w:rPr>
          <w:rFonts w:ascii="Arial" w:hAnsi="Arial" w:cs="Arial"/>
          <w:b/>
          <w:bCs/>
          <w:sz w:val="22"/>
          <w:szCs w:val="22"/>
          <w:vertAlign w:val="superscript"/>
          <w:lang w:eastAsia="it-IT"/>
        </w:rPr>
        <w:t>th</w:t>
      </w:r>
      <w:r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August, 2024</w:t>
      </w:r>
    </w:p>
    <w:p w14:paraId="3DBC64A6" w14:textId="7A8C3AC5" w:rsidR="002C1AA7" w:rsidRPr="00ED4861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Oral Exam: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ab/>
      </w:r>
      <w:r>
        <w:rPr>
          <w:rFonts w:ascii="Arial" w:hAnsi="Arial" w:cs="Arial"/>
          <w:b/>
          <w:bCs/>
          <w:sz w:val="22"/>
          <w:szCs w:val="22"/>
          <w:lang w:eastAsia="it-IT"/>
        </w:rPr>
        <w:t>to be defined (</w:t>
      </w:r>
      <w:r w:rsidR="00B0187E">
        <w:rPr>
          <w:rFonts w:ascii="Arial" w:hAnsi="Arial" w:cs="Arial"/>
          <w:b/>
          <w:bCs/>
          <w:sz w:val="22"/>
          <w:szCs w:val="22"/>
          <w:lang w:eastAsia="it-IT"/>
        </w:rPr>
        <w:t xml:space="preserve">early 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September, 2024</w:t>
      </w:r>
      <w:r w:rsidR="00B0187E">
        <w:rPr>
          <w:rFonts w:ascii="Arial" w:hAnsi="Arial" w:cs="Arial"/>
          <w:b/>
          <w:bCs/>
          <w:sz w:val="22"/>
          <w:szCs w:val="22"/>
          <w:lang w:eastAsia="it-IT"/>
        </w:rPr>
        <w:t>)</w:t>
      </w:r>
    </w:p>
    <w:p w14:paraId="7F6E0CF1" w14:textId="77777777" w:rsidR="002C1AA7" w:rsidRPr="00ED4861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3BF3752F" w14:textId="77777777" w:rsidR="002C1AA7" w:rsidRPr="00ED4861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05E35AD4" w14:textId="77777777" w:rsidR="002C1AA7" w:rsidRPr="007414DD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2"/>
          <w:szCs w:val="22"/>
          <w:lang w:eastAsia="it-IT"/>
        </w:rPr>
        <w:t>R</w:t>
      </w:r>
      <w:r w:rsidRPr="00ED4861">
        <w:rPr>
          <w:rFonts w:ascii="Arial" w:hAnsi="Arial" w:cs="Arial"/>
          <w:b/>
          <w:bCs/>
          <w:sz w:val="22"/>
          <w:szCs w:val="22"/>
          <w:lang w:eastAsia="it-IT"/>
        </w:rPr>
        <w:t>esults of all evaluations will be notified by email.</w:t>
      </w:r>
    </w:p>
    <w:p w14:paraId="69A953C8" w14:textId="77777777" w:rsidR="002C1AA7" w:rsidRPr="007414DD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48511737" w14:textId="77777777" w:rsidR="002C1AA7" w:rsidRPr="007414DD" w:rsidRDefault="002C1AA7" w:rsidP="002C1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pos="9923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69F483C0" w14:textId="77777777" w:rsidR="002C1AA7" w:rsidRPr="007414DD" w:rsidRDefault="002C1AA7" w:rsidP="002C1AA7">
      <w:pPr>
        <w:ind w:right="-28"/>
        <w:jc w:val="both"/>
        <w:rPr>
          <w:rFonts w:ascii="Arial" w:hAnsi="Arial" w:cs="Arial"/>
          <w:sz w:val="22"/>
          <w:szCs w:val="22"/>
        </w:rPr>
      </w:pPr>
    </w:p>
    <w:p w14:paraId="3E2268A3" w14:textId="2691A4AD" w:rsidR="0019629A" w:rsidRPr="00545D50" w:rsidRDefault="0019629A" w:rsidP="0019629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BB9F8B1" w14:textId="0D16EB4C" w:rsidR="00D17D78" w:rsidRPr="007414DD" w:rsidRDefault="00D17D78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D17D78" w:rsidRPr="007414DD" w:rsidSect="007641B9">
      <w:type w:val="continuous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B87"/>
    <w:multiLevelType w:val="hybridMultilevel"/>
    <w:tmpl w:val="DA98B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5DAC"/>
    <w:multiLevelType w:val="hybridMultilevel"/>
    <w:tmpl w:val="A3407028"/>
    <w:lvl w:ilvl="0" w:tplc="976EF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71FB"/>
    <w:multiLevelType w:val="hybridMultilevel"/>
    <w:tmpl w:val="EB48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A3E48"/>
    <w:multiLevelType w:val="hybridMultilevel"/>
    <w:tmpl w:val="024A1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0743C"/>
    <w:multiLevelType w:val="hybridMultilevel"/>
    <w:tmpl w:val="0208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24D4"/>
    <w:multiLevelType w:val="hybridMultilevel"/>
    <w:tmpl w:val="3B58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BB4"/>
    <w:multiLevelType w:val="hybridMultilevel"/>
    <w:tmpl w:val="483CB458"/>
    <w:lvl w:ilvl="0" w:tplc="7F8A639E">
      <w:numFmt w:val="bullet"/>
      <w:lvlText w:val="•"/>
      <w:lvlJc w:val="left"/>
      <w:pPr>
        <w:ind w:left="1590" w:hanging="87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21A88"/>
    <w:multiLevelType w:val="hybridMultilevel"/>
    <w:tmpl w:val="341C8BBE"/>
    <w:lvl w:ilvl="0" w:tplc="7F8A639E">
      <w:numFmt w:val="bullet"/>
      <w:lvlText w:val="•"/>
      <w:lvlJc w:val="left"/>
      <w:pPr>
        <w:ind w:left="1590" w:hanging="87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1A6F1D"/>
    <w:multiLevelType w:val="hybridMultilevel"/>
    <w:tmpl w:val="D03C3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2AAB"/>
    <w:multiLevelType w:val="hybridMultilevel"/>
    <w:tmpl w:val="2A207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402"/>
    <w:multiLevelType w:val="hybridMultilevel"/>
    <w:tmpl w:val="59CEC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21D"/>
    <w:multiLevelType w:val="hybridMultilevel"/>
    <w:tmpl w:val="676E7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1767"/>
    <w:multiLevelType w:val="hybridMultilevel"/>
    <w:tmpl w:val="046E421A"/>
    <w:lvl w:ilvl="0" w:tplc="976EF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3D02"/>
    <w:multiLevelType w:val="hybridMultilevel"/>
    <w:tmpl w:val="4BF8C09C"/>
    <w:lvl w:ilvl="0" w:tplc="D8409EF2">
      <w:numFmt w:val="bullet"/>
      <w:lvlText w:val="·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A63AE"/>
    <w:multiLevelType w:val="hybridMultilevel"/>
    <w:tmpl w:val="8FC873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B0DCA"/>
    <w:multiLevelType w:val="hybridMultilevel"/>
    <w:tmpl w:val="BD20E63C"/>
    <w:lvl w:ilvl="0" w:tplc="3F96B2E0">
      <w:numFmt w:val="bullet"/>
      <w:lvlText w:val="-"/>
      <w:lvlJc w:val="left"/>
      <w:pPr>
        <w:ind w:left="855" w:hanging="49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C6F12"/>
    <w:multiLevelType w:val="hybridMultilevel"/>
    <w:tmpl w:val="9148E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42ECF"/>
    <w:multiLevelType w:val="hybridMultilevel"/>
    <w:tmpl w:val="04CA04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A547E1"/>
    <w:multiLevelType w:val="hybridMultilevel"/>
    <w:tmpl w:val="797CE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D2558"/>
    <w:multiLevelType w:val="hybridMultilevel"/>
    <w:tmpl w:val="9BE4F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F785F"/>
    <w:multiLevelType w:val="hybridMultilevel"/>
    <w:tmpl w:val="6594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961F7"/>
    <w:multiLevelType w:val="hybridMultilevel"/>
    <w:tmpl w:val="BEC0419A"/>
    <w:lvl w:ilvl="0" w:tplc="04100001">
      <w:start w:val="1"/>
      <w:numFmt w:val="bullet"/>
      <w:lvlText w:val=""/>
      <w:lvlJc w:val="left"/>
      <w:pPr>
        <w:ind w:left="990" w:hanging="63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A5DF3"/>
    <w:multiLevelType w:val="hybridMultilevel"/>
    <w:tmpl w:val="3E2C733C"/>
    <w:lvl w:ilvl="0" w:tplc="D8409EF2">
      <w:numFmt w:val="bullet"/>
      <w:lvlText w:val="·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70EF"/>
    <w:multiLevelType w:val="hybridMultilevel"/>
    <w:tmpl w:val="5CBC2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B5EF0"/>
    <w:multiLevelType w:val="hybridMultilevel"/>
    <w:tmpl w:val="E1C6F83A"/>
    <w:lvl w:ilvl="0" w:tplc="7F8A639E">
      <w:numFmt w:val="bullet"/>
      <w:lvlText w:val="•"/>
      <w:lvlJc w:val="left"/>
      <w:pPr>
        <w:ind w:left="1590" w:hanging="87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9612B"/>
    <w:multiLevelType w:val="hybridMultilevel"/>
    <w:tmpl w:val="D5CA4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C3427"/>
    <w:multiLevelType w:val="hybridMultilevel"/>
    <w:tmpl w:val="E8186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D2938"/>
    <w:multiLevelType w:val="hybridMultilevel"/>
    <w:tmpl w:val="FDDEC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90802">
    <w:abstractNumId w:val="26"/>
  </w:num>
  <w:num w:numId="2" w16cid:durableId="1413547108">
    <w:abstractNumId w:val="9"/>
  </w:num>
  <w:num w:numId="3" w16cid:durableId="118494240">
    <w:abstractNumId w:val="18"/>
  </w:num>
  <w:num w:numId="4" w16cid:durableId="1225530022">
    <w:abstractNumId w:val="10"/>
  </w:num>
  <w:num w:numId="5" w16cid:durableId="18164764">
    <w:abstractNumId w:val="20"/>
  </w:num>
  <w:num w:numId="6" w16cid:durableId="1490558825">
    <w:abstractNumId w:val="0"/>
  </w:num>
  <w:num w:numId="7" w16cid:durableId="1804500615">
    <w:abstractNumId w:val="12"/>
  </w:num>
  <w:num w:numId="8" w16cid:durableId="248580698">
    <w:abstractNumId w:val="8"/>
  </w:num>
  <w:num w:numId="9" w16cid:durableId="1010913922">
    <w:abstractNumId w:val="11"/>
  </w:num>
  <w:num w:numId="10" w16cid:durableId="1507937471">
    <w:abstractNumId w:val="1"/>
  </w:num>
  <w:num w:numId="11" w16cid:durableId="1563368335">
    <w:abstractNumId w:val="23"/>
  </w:num>
  <w:num w:numId="12" w16cid:durableId="1747262629">
    <w:abstractNumId w:val="3"/>
  </w:num>
  <w:num w:numId="13" w16cid:durableId="1044601089">
    <w:abstractNumId w:val="16"/>
  </w:num>
  <w:num w:numId="14" w16cid:durableId="921764089">
    <w:abstractNumId w:val="2"/>
  </w:num>
  <w:num w:numId="15" w16cid:durableId="832375710">
    <w:abstractNumId w:val="22"/>
  </w:num>
  <w:num w:numId="16" w16cid:durableId="1708947205">
    <w:abstractNumId w:val="13"/>
  </w:num>
  <w:num w:numId="17" w16cid:durableId="236667640">
    <w:abstractNumId w:val="21"/>
  </w:num>
  <w:num w:numId="18" w16cid:durableId="101651884">
    <w:abstractNumId w:val="5"/>
  </w:num>
  <w:num w:numId="19" w16cid:durableId="1407531950">
    <w:abstractNumId w:val="14"/>
  </w:num>
  <w:num w:numId="20" w16cid:durableId="1917593999">
    <w:abstractNumId w:val="4"/>
  </w:num>
  <w:num w:numId="21" w16cid:durableId="217010512">
    <w:abstractNumId w:val="15"/>
  </w:num>
  <w:num w:numId="22" w16cid:durableId="7173063">
    <w:abstractNumId w:val="27"/>
  </w:num>
  <w:num w:numId="23" w16cid:durableId="788160266">
    <w:abstractNumId w:val="17"/>
  </w:num>
  <w:num w:numId="24" w16cid:durableId="1003047762">
    <w:abstractNumId w:val="7"/>
  </w:num>
  <w:num w:numId="25" w16cid:durableId="749541167">
    <w:abstractNumId w:val="6"/>
  </w:num>
  <w:num w:numId="26" w16cid:durableId="1421029258">
    <w:abstractNumId w:val="25"/>
  </w:num>
  <w:num w:numId="27" w16cid:durableId="1018390711">
    <w:abstractNumId w:val="24"/>
  </w:num>
  <w:num w:numId="28" w16cid:durableId="1978412387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3"/>
    <w:rsid w:val="00002007"/>
    <w:rsid w:val="00002AA9"/>
    <w:rsid w:val="000054D6"/>
    <w:rsid w:val="00005A18"/>
    <w:rsid w:val="00014435"/>
    <w:rsid w:val="00042C12"/>
    <w:rsid w:val="00053C69"/>
    <w:rsid w:val="000602F2"/>
    <w:rsid w:val="00066479"/>
    <w:rsid w:val="0007656B"/>
    <w:rsid w:val="00082071"/>
    <w:rsid w:val="00083D0A"/>
    <w:rsid w:val="00090E4F"/>
    <w:rsid w:val="000945F2"/>
    <w:rsid w:val="000A235A"/>
    <w:rsid w:val="000A476C"/>
    <w:rsid w:val="000B0DA5"/>
    <w:rsid w:val="000C3538"/>
    <w:rsid w:val="000D425A"/>
    <w:rsid w:val="000D65A5"/>
    <w:rsid w:val="000D7542"/>
    <w:rsid w:val="000E2ACA"/>
    <w:rsid w:val="000E45A3"/>
    <w:rsid w:val="000E4EC5"/>
    <w:rsid w:val="000F6263"/>
    <w:rsid w:val="000F6797"/>
    <w:rsid w:val="000F718A"/>
    <w:rsid w:val="001030F4"/>
    <w:rsid w:val="00107F7D"/>
    <w:rsid w:val="0011131B"/>
    <w:rsid w:val="00114128"/>
    <w:rsid w:val="00114B8E"/>
    <w:rsid w:val="001151AE"/>
    <w:rsid w:val="00115633"/>
    <w:rsid w:val="001212F1"/>
    <w:rsid w:val="00126FD6"/>
    <w:rsid w:val="00131649"/>
    <w:rsid w:val="00142CBC"/>
    <w:rsid w:val="001463A4"/>
    <w:rsid w:val="00151B97"/>
    <w:rsid w:val="00151BC8"/>
    <w:rsid w:val="00162D76"/>
    <w:rsid w:val="0017472D"/>
    <w:rsid w:val="00175129"/>
    <w:rsid w:val="001771D1"/>
    <w:rsid w:val="00180B71"/>
    <w:rsid w:val="001865D8"/>
    <w:rsid w:val="001902C7"/>
    <w:rsid w:val="0019629A"/>
    <w:rsid w:val="001970F6"/>
    <w:rsid w:val="001A4FB1"/>
    <w:rsid w:val="001B28CF"/>
    <w:rsid w:val="001B627A"/>
    <w:rsid w:val="001B7E31"/>
    <w:rsid w:val="001C538F"/>
    <w:rsid w:val="001C5991"/>
    <w:rsid w:val="001D146E"/>
    <w:rsid w:val="001D1493"/>
    <w:rsid w:val="001D5EF5"/>
    <w:rsid w:val="001D5F3A"/>
    <w:rsid w:val="001E569C"/>
    <w:rsid w:val="001E5E46"/>
    <w:rsid w:val="001F5D44"/>
    <w:rsid w:val="0020240D"/>
    <w:rsid w:val="002029DE"/>
    <w:rsid w:val="002062D2"/>
    <w:rsid w:val="002234A0"/>
    <w:rsid w:val="002240EE"/>
    <w:rsid w:val="002367C3"/>
    <w:rsid w:val="002473C7"/>
    <w:rsid w:val="00247AB5"/>
    <w:rsid w:val="00256342"/>
    <w:rsid w:val="0025698D"/>
    <w:rsid w:val="00263E2A"/>
    <w:rsid w:val="00265855"/>
    <w:rsid w:val="00272306"/>
    <w:rsid w:val="00283308"/>
    <w:rsid w:val="00284039"/>
    <w:rsid w:val="00285095"/>
    <w:rsid w:val="00286061"/>
    <w:rsid w:val="002957D8"/>
    <w:rsid w:val="002A1DA8"/>
    <w:rsid w:val="002A4C0B"/>
    <w:rsid w:val="002A522E"/>
    <w:rsid w:val="002A7052"/>
    <w:rsid w:val="002B1E2A"/>
    <w:rsid w:val="002B2235"/>
    <w:rsid w:val="002B3825"/>
    <w:rsid w:val="002B6197"/>
    <w:rsid w:val="002C1AA7"/>
    <w:rsid w:val="002C7BEF"/>
    <w:rsid w:val="002D0B6F"/>
    <w:rsid w:val="002D0BFB"/>
    <w:rsid w:val="002E63A4"/>
    <w:rsid w:val="002E76CF"/>
    <w:rsid w:val="003401EB"/>
    <w:rsid w:val="0034377C"/>
    <w:rsid w:val="00346049"/>
    <w:rsid w:val="003514DA"/>
    <w:rsid w:val="00354C8D"/>
    <w:rsid w:val="00361D6F"/>
    <w:rsid w:val="00371550"/>
    <w:rsid w:val="00376F96"/>
    <w:rsid w:val="00377B7F"/>
    <w:rsid w:val="003804DA"/>
    <w:rsid w:val="00382247"/>
    <w:rsid w:val="00382C57"/>
    <w:rsid w:val="00392370"/>
    <w:rsid w:val="0039293D"/>
    <w:rsid w:val="00393CB4"/>
    <w:rsid w:val="0039682B"/>
    <w:rsid w:val="003A4B49"/>
    <w:rsid w:val="003B03A1"/>
    <w:rsid w:val="003B05B4"/>
    <w:rsid w:val="003B2366"/>
    <w:rsid w:val="003B5F94"/>
    <w:rsid w:val="003D51DF"/>
    <w:rsid w:val="003D708C"/>
    <w:rsid w:val="003F090E"/>
    <w:rsid w:val="003F0D91"/>
    <w:rsid w:val="003F3B88"/>
    <w:rsid w:val="00416E2E"/>
    <w:rsid w:val="004227B2"/>
    <w:rsid w:val="00432535"/>
    <w:rsid w:val="00432BCE"/>
    <w:rsid w:val="00435C3D"/>
    <w:rsid w:val="0043696D"/>
    <w:rsid w:val="00442CCE"/>
    <w:rsid w:val="00450FC7"/>
    <w:rsid w:val="00451B79"/>
    <w:rsid w:val="0045259E"/>
    <w:rsid w:val="00462D01"/>
    <w:rsid w:val="00464E1D"/>
    <w:rsid w:val="00465669"/>
    <w:rsid w:val="004764CC"/>
    <w:rsid w:val="00477E62"/>
    <w:rsid w:val="00486FE9"/>
    <w:rsid w:val="004A480E"/>
    <w:rsid w:val="004A4F7F"/>
    <w:rsid w:val="004A7BC3"/>
    <w:rsid w:val="004B5446"/>
    <w:rsid w:val="004C04D4"/>
    <w:rsid w:val="004C3FAF"/>
    <w:rsid w:val="004C4C0A"/>
    <w:rsid w:val="004C5C11"/>
    <w:rsid w:val="004C67D1"/>
    <w:rsid w:val="004D5424"/>
    <w:rsid w:val="004D6C0B"/>
    <w:rsid w:val="004E7764"/>
    <w:rsid w:val="004F1DF1"/>
    <w:rsid w:val="004F3D81"/>
    <w:rsid w:val="004F60C7"/>
    <w:rsid w:val="005007F1"/>
    <w:rsid w:val="005043D4"/>
    <w:rsid w:val="00506890"/>
    <w:rsid w:val="00506CA9"/>
    <w:rsid w:val="00511194"/>
    <w:rsid w:val="00516BF3"/>
    <w:rsid w:val="00517D76"/>
    <w:rsid w:val="00530932"/>
    <w:rsid w:val="00542B3B"/>
    <w:rsid w:val="00545D50"/>
    <w:rsid w:val="0054690C"/>
    <w:rsid w:val="0055166A"/>
    <w:rsid w:val="00551CFC"/>
    <w:rsid w:val="00554026"/>
    <w:rsid w:val="005545F7"/>
    <w:rsid w:val="00560EF4"/>
    <w:rsid w:val="00571FD4"/>
    <w:rsid w:val="00576252"/>
    <w:rsid w:val="0058300E"/>
    <w:rsid w:val="00595157"/>
    <w:rsid w:val="00597329"/>
    <w:rsid w:val="005A39AE"/>
    <w:rsid w:val="005A60A6"/>
    <w:rsid w:val="005A6674"/>
    <w:rsid w:val="005B7411"/>
    <w:rsid w:val="005C1D9A"/>
    <w:rsid w:val="005C1EE7"/>
    <w:rsid w:val="005C33D8"/>
    <w:rsid w:val="005C68C7"/>
    <w:rsid w:val="005D0859"/>
    <w:rsid w:val="005D30D9"/>
    <w:rsid w:val="005D33CE"/>
    <w:rsid w:val="005D3D27"/>
    <w:rsid w:val="005E2943"/>
    <w:rsid w:val="0060405F"/>
    <w:rsid w:val="00605447"/>
    <w:rsid w:val="006145FE"/>
    <w:rsid w:val="00621C7D"/>
    <w:rsid w:val="00630C90"/>
    <w:rsid w:val="006417AF"/>
    <w:rsid w:val="00641DF8"/>
    <w:rsid w:val="00662D44"/>
    <w:rsid w:val="00672350"/>
    <w:rsid w:val="006734C6"/>
    <w:rsid w:val="006838A8"/>
    <w:rsid w:val="0068485C"/>
    <w:rsid w:val="00684E8E"/>
    <w:rsid w:val="00684FB0"/>
    <w:rsid w:val="00691489"/>
    <w:rsid w:val="00691E0E"/>
    <w:rsid w:val="00693B62"/>
    <w:rsid w:val="006A0EBB"/>
    <w:rsid w:val="006A1E4A"/>
    <w:rsid w:val="006A409A"/>
    <w:rsid w:val="006A6D30"/>
    <w:rsid w:val="006B60FF"/>
    <w:rsid w:val="006D38A8"/>
    <w:rsid w:val="006E652C"/>
    <w:rsid w:val="006F15D6"/>
    <w:rsid w:val="00701FC4"/>
    <w:rsid w:val="00712981"/>
    <w:rsid w:val="00713059"/>
    <w:rsid w:val="00724E14"/>
    <w:rsid w:val="007269D8"/>
    <w:rsid w:val="0073087F"/>
    <w:rsid w:val="00732F94"/>
    <w:rsid w:val="007414DD"/>
    <w:rsid w:val="00750CBD"/>
    <w:rsid w:val="00752FAC"/>
    <w:rsid w:val="00762502"/>
    <w:rsid w:val="007641B9"/>
    <w:rsid w:val="007761C0"/>
    <w:rsid w:val="007872B8"/>
    <w:rsid w:val="007A7B92"/>
    <w:rsid w:val="007B34AF"/>
    <w:rsid w:val="007C1C4A"/>
    <w:rsid w:val="007C5600"/>
    <w:rsid w:val="007D0F13"/>
    <w:rsid w:val="007D4227"/>
    <w:rsid w:val="007D5182"/>
    <w:rsid w:val="007D57A2"/>
    <w:rsid w:val="007D65BA"/>
    <w:rsid w:val="007D6ADB"/>
    <w:rsid w:val="007E1037"/>
    <w:rsid w:val="007E602A"/>
    <w:rsid w:val="007E7DA0"/>
    <w:rsid w:val="007F08CE"/>
    <w:rsid w:val="007F5775"/>
    <w:rsid w:val="007F5EE2"/>
    <w:rsid w:val="007F7D7E"/>
    <w:rsid w:val="008013CE"/>
    <w:rsid w:val="0080464C"/>
    <w:rsid w:val="00805C84"/>
    <w:rsid w:val="0081559D"/>
    <w:rsid w:val="008209FD"/>
    <w:rsid w:val="00823347"/>
    <w:rsid w:val="00824CED"/>
    <w:rsid w:val="008457AA"/>
    <w:rsid w:val="00853DCC"/>
    <w:rsid w:val="00855C69"/>
    <w:rsid w:val="00856F92"/>
    <w:rsid w:val="0088639E"/>
    <w:rsid w:val="00891BC4"/>
    <w:rsid w:val="00896B31"/>
    <w:rsid w:val="008A1E30"/>
    <w:rsid w:val="008B3B0A"/>
    <w:rsid w:val="008C3E9E"/>
    <w:rsid w:val="008C4E01"/>
    <w:rsid w:val="008D1924"/>
    <w:rsid w:val="008D3AF5"/>
    <w:rsid w:val="008D4DD7"/>
    <w:rsid w:val="008D6A0C"/>
    <w:rsid w:val="008E551C"/>
    <w:rsid w:val="008F3A71"/>
    <w:rsid w:val="008F4E13"/>
    <w:rsid w:val="008F57BA"/>
    <w:rsid w:val="008F5C73"/>
    <w:rsid w:val="009221A6"/>
    <w:rsid w:val="00930F56"/>
    <w:rsid w:val="00937B5F"/>
    <w:rsid w:val="009418ED"/>
    <w:rsid w:val="009430BE"/>
    <w:rsid w:val="009548EF"/>
    <w:rsid w:val="0095505A"/>
    <w:rsid w:val="0095595D"/>
    <w:rsid w:val="009619A7"/>
    <w:rsid w:val="009639FD"/>
    <w:rsid w:val="00982183"/>
    <w:rsid w:val="009823F7"/>
    <w:rsid w:val="0098413B"/>
    <w:rsid w:val="00985A96"/>
    <w:rsid w:val="009929B9"/>
    <w:rsid w:val="00992AB7"/>
    <w:rsid w:val="009A7AF0"/>
    <w:rsid w:val="009A7D45"/>
    <w:rsid w:val="009B70F6"/>
    <w:rsid w:val="009C4F32"/>
    <w:rsid w:val="009E4491"/>
    <w:rsid w:val="009F3306"/>
    <w:rsid w:val="009F40CE"/>
    <w:rsid w:val="009F491F"/>
    <w:rsid w:val="009F70DD"/>
    <w:rsid w:val="009F74B1"/>
    <w:rsid w:val="00A03A36"/>
    <w:rsid w:val="00A06CB3"/>
    <w:rsid w:val="00A07811"/>
    <w:rsid w:val="00A24CBC"/>
    <w:rsid w:val="00A32A1D"/>
    <w:rsid w:val="00A45E1A"/>
    <w:rsid w:val="00A65B03"/>
    <w:rsid w:val="00A65C8B"/>
    <w:rsid w:val="00A73D73"/>
    <w:rsid w:val="00A843BD"/>
    <w:rsid w:val="00A84CC3"/>
    <w:rsid w:val="00A95864"/>
    <w:rsid w:val="00AA3A19"/>
    <w:rsid w:val="00AA3BDC"/>
    <w:rsid w:val="00AA5601"/>
    <w:rsid w:val="00AB6DC6"/>
    <w:rsid w:val="00AC13E8"/>
    <w:rsid w:val="00AC24BD"/>
    <w:rsid w:val="00AC4789"/>
    <w:rsid w:val="00AD4720"/>
    <w:rsid w:val="00AE1162"/>
    <w:rsid w:val="00AE163C"/>
    <w:rsid w:val="00AE5585"/>
    <w:rsid w:val="00AF6F4F"/>
    <w:rsid w:val="00B0187E"/>
    <w:rsid w:val="00B02253"/>
    <w:rsid w:val="00B15841"/>
    <w:rsid w:val="00B2423C"/>
    <w:rsid w:val="00B31D13"/>
    <w:rsid w:val="00B34DB9"/>
    <w:rsid w:val="00B35F78"/>
    <w:rsid w:val="00B47453"/>
    <w:rsid w:val="00B50B73"/>
    <w:rsid w:val="00B54EB4"/>
    <w:rsid w:val="00B6129F"/>
    <w:rsid w:val="00B62052"/>
    <w:rsid w:val="00B63F2D"/>
    <w:rsid w:val="00B64F80"/>
    <w:rsid w:val="00B659B0"/>
    <w:rsid w:val="00B77937"/>
    <w:rsid w:val="00B77F2D"/>
    <w:rsid w:val="00B900CE"/>
    <w:rsid w:val="00B94B32"/>
    <w:rsid w:val="00BD23DC"/>
    <w:rsid w:val="00BD3EF4"/>
    <w:rsid w:val="00BE2A3B"/>
    <w:rsid w:val="00BF2AB3"/>
    <w:rsid w:val="00C02380"/>
    <w:rsid w:val="00C10518"/>
    <w:rsid w:val="00C245E1"/>
    <w:rsid w:val="00C3095C"/>
    <w:rsid w:val="00C3432A"/>
    <w:rsid w:val="00C363A2"/>
    <w:rsid w:val="00C409D6"/>
    <w:rsid w:val="00C47B6F"/>
    <w:rsid w:val="00C5405E"/>
    <w:rsid w:val="00C6048B"/>
    <w:rsid w:val="00C7258F"/>
    <w:rsid w:val="00C72628"/>
    <w:rsid w:val="00C80819"/>
    <w:rsid w:val="00C91510"/>
    <w:rsid w:val="00C945FC"/>
    <w:rsid w:val="00C97634"/>
    <w:rsid w:val="00CA134F"/>
    <w:rsid w:val="00CA25E0"/>
    <w:rsid w:val="00CA4973"/>
    <w:rsid w:val="00CA4DEB"/>
    <w:rsid w:val="00CA5304"/>
    <w:rsid w:val="00CB5ACC"/>
    <w:rsid w:val="00CC5239"/>
    <w:rsid w:val="00CC726C"/>
    <w:rsid w:val="00CD09F9"/>
    <w:rsid w:val="00CD5065"/>
    <w:rsid w:val="00CE35D4"/>
    <w:rsid w:val="00CE51A0"/>
    <w:rsid w:val="00CE761B"/>
    <w:rsid w:val="00CE7F4B"/>
    <w:rsid w:val="00CF24FD"/>
    <w:rsid w:val="00CF49EC"/>
    <w:rsid w:val="00D03052"/>
    <w:rsid w:val="00D0348F"/>
    <w:rsid w:val="00D137B4"/>
    <w:rsid w:val="00D14D36"/>
    <w:rsid w:val="00D17300"/>
    <w:rsid w:val="00D17D22"/>
    <w:rsid w:val="00D17D78"/>
    <w:rsid w:val="00D203CB"/>
    <w:rsid w:val="00D227D4"/>
    <w:rsid w:val="00D37950"/>
    <w:rsid w:val="00D4129E"/>
    <w:rsid w:val="00D4373D"/>
    <w:rsid w:val="00D43A46"/>
    <w:rsid w:val="00D44723"/>
    <w:rsid w:val="00D44A75"/>
    <w:rsid w:val="00D44E4E"/>
    <w:rsid w:val="00D5694E"/>
    <w:rsid w:val="00D66AAA"/>
    <w:rsid w:val="00D72FCC"/>
    <w:rsid w:val="00D7623F"/>
    <w:rsid w:val="00D93081"/>
    <w:rsid w:val="00DA1442"/>
    <w:rsid w:val="00DB4263"/>
    <w:rsid w:val="00DC0CD4"/>
    <w:rsid w:val="00DD151D"/>
    <w:rsid w:val="00DD6A3B"/>
    <w:rsid w:val="00DE0F0F"/>
    <w:rsid w:val="00DE3CA7"/>
    <w:rsid w:val="00DF2FD5"/>
    <w:rsid w:val="00E240D8"/>
    <w:rsid w:val="00E26AAF"/>
    <w:rsid w:val="00E31C23"/>
    <w:rsid w:val="00E31E5D"/>
    <w:rsid w:val="00E3613A"/>
    <w:rsid w:val="00E40230"/>
    <w:rsid w:val="00E5099B"/>
    <w:rsid w:val="00E52FED"/>
    <w:rsid w:val="00E54CF2"/>
    <w:rsid w:val="00E555B1"/>
    <w:rsid w:val="00E57B24"/>
    <w:rsid w:val="00E63BD9"/>
    <w:rsid w:val="00E6696E"/>
    <w:rsid w:val="00E67382"/>
    <w:rsid w:val="00E83008"/>
    <w:rsid w:val="00E93793"/>
    <w:rsid w:val="00EA0036"/>
    <w:rsid w:val="00EA2EB3"/>
    <w:rsid w:val="00EA722A"/>
    <w:rsid w:val="00EA7F85"/>
    <w:rsid w:val="00EB478C"/>
    <w:rsid w:val="00EC354E"/>
    <w:rsid w:val="00ED2D78"/>
    <w:rsid w:val="00ED4861"/>
    <w:rsid w:val="00EE5FDD"/>
    <w:rsid w:val="00EF40B1"/>
    <w:rsid w:val="00F039C7"/>
    <w:rsid w:val="00F15184"/>
    <w:rsid w:val="00F2691A"/>
    <w:rsid w:val="00F30725"/>
    <w:rsid w:val="00F32C47"/>
    <w:rsid w:val="00F40A87"/>
    <w:rsid w:val="00F437D4"/>
    <w:rsid w:val="00F4775E"/>
    <w:rsid w:val="00F47FC5"/>
    <w:rsid w:val="00F60231"/>
    <w:rsid w:val="00F6376C"/>
    <w:rsid w:val="00F65899"/>
    <w:rsid w:val="00F73DFF"/>
    <w:rsid w:val="00F77058"/>
    <w:rsid w:val="00F86028"/>
    <w:rsid w:val="00F87DA8"/>
    <w:rsid w:val="00F9305A"/>
    <w:rsid w:val="00F9342C"/>
    <w:rsid w:val="00F93DE1"/>
    <w:rsid w:val="00FA0568"/>
    <w:rsid w:val="00FC18F5"/>
    <w:rsid w:val="00FC3617"/>
    <w:rsid w:val="00FC6053"/>
    <w:rsid w:val="00FD1FD0"/>
    <w:rsid w:val="00FD3F34"/>
    <w:rsid w:val="00FE5C0C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758B"/>
  <w15:docId w15:val="{D12FC67C-0FCD-46C8-A210-E34BC28D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1AA7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A73D73"/>
    <w:pPr>
      <w:keepNext/>
      <w:ind w:right="-28"/>
      <w:jc w:val="center"/>
      <w:outlineLvl w:val="1"/>
    </w:pPr>
    <w:rPr>
      <w:rFonts w:ascii="Arial" w:hAnsi="Arial"/>
      <w:i/>
      <w:sz w:val="20"/>
      <w:lang w:val="it-IT"/>
    </w:rPr>
  </w:style>
  <w:style w:type="paragraph" w:styleId="Titolo7">
    <w:name w:val="heading 7"/>
    <w:basedOn w:val="Normale"/>
    <w:next w:val="Normale"/>
    <w:link w:val="Titolo7Carattere"/>
    <w:qFormat/>
    <w:rsid w:val="00A73D73"/>
    <w:pPr>
      <w:keepNext/>
      <w:spacing w:line="240" w:lineRule="atLeast"/>
      <w:ind w:right="-28"/>
      <w:jc w:val="center"/>
      <w:outlineLvl w:val="6"/>
    </w:pPr>
    <w:rPr>
      <w:rFonts w:ascii="Arial" w:hAnsi="Arial"/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73D73"/>
    <w:rPr>
      <w:rFonts w:ascii="Arial" w:eastAsia="Times New Roman" w:hAnsi="Arial" w:cs="Times New Roman"/>
      <w:i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A73D73"/>
    <w:rPr>
      <w:rFonts w:ascii="Arial" w:eastAsia="Times New Roman" w:hAnsi="Arial" w:cs="Times New Roman"/>
      <w:b/>
      <w:sz w:val="24"/>
      <w:szCs w:val="20"/>
    </w:rPr>
  </w:style>
  <w:style w:type="paragraph" w:styleId="Corpodeltesto3">
    <w:name w:val="Body Text 3"/>
    <w:basedOn w:val="Normale"/>
    <w:link w:val="Corpodeltesto3Carattere"/>
    <w:rsid w:val="00A73D73"/>
    <w:pPr>
      <w:tabs>
        <w:tab w:val="left" w:pos="560"/>
      </w:tabs>
      <w:spacing w:line="240" w:lineRule="atLeast"/>
      <w:ind w:right="-336"/>
      <w:jc w:val="both"/>
    </w:pPr>
    <w:rPr>
      <w:rFonts w:ascii="Palatino" w:hAnsi="Palatino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A73D73"/>
    <w:rPr>
      <w:rFonts w:ascii="Palatino" w:eastAsia="Times New Roman" w:hAnsi="Palatino" w:cs="Times New Roman"/>
      <w:sz w:val="20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rsid w:val="00A73D73"/>
    <w:pPr>
      <w:spacing w:line="240" w:lineRule="atLeast"/>
      <w:ind w:right="-28" w:firstLine="284"/>
      <w:jc w:val="both"/>
    </w:pPr>
    <w:rPr>
      <w:rFonts w:ascii="Arial" w:hAnsi="Arial"/>
      <w:b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73D73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Rientrocorpodeltesto2">
    <w:name w:val="Body Text Indent 2"/>
    <w:basedOn w:val="Normale"/>
    <w:link w:val="Rientrocorpodeltesto2Carattere"/>
    <w:rsid w:val="00A73D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ind w:right="-28" w:firstLine="284"/>
      <w:jc w:val="both"/>
    </w:pPr>
    <w:rPr>
      <w:rFonts w:ascii="Arial" w:hAnsi="Arial" w:cs="Arial"/>
      <w:b/>
      <w:bCs/>
      <w:sz w:val="22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73D73"/>
    <w:rPr>
      <w:rFonts w:ascii="Arial" w:eastAsia="Times New Roman" w:hAnsi="Arial" w:cs="Arial"/>
      <w:b/>
      <w:bCs/>
      <w:szCs w:val="20"/>
    </w:rPr>
  </w:style>
  <w:style w:type="table" w:styleId="Grigliatabella">
    <w:name w:val="Table Grid"/>
    <w:basedOn w:val="Tabellanormale"/>
    <w:rsid w:val="00A73D73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A73D73"/>
    <w:rPr>
      <w:color w:val="0000FF"/>
      <w:u w:val="single"/>
    </w:rPr>
  </w:style>
  <w:style w:type="paragraph" w:styleId="Testodelblocco">
    <w:name w:val="Block Text"/>
    <w:basedOn w:val="Normale"/>
    <w:rsid w:val="00A73D73"/>
    <w:pPr>
      <w:ind w:left="280" w:right="18"/>
      <w:jc w:val="both"/>
    </w:pPr>
    <w:rPr>
      <w:rFonts w:ascii="Arial" w:hAnsi="Arial"/>
      <w:i/>
      <w:i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D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D73"/>
    <w:rPr>
      <w:rFonts w:ascii="Tahoma" w:eastAsia="Times New Roman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5C68C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5C6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C68C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74B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7D78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2B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th.sissa.it/content/geometry-and-mathematical-physics-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dgenomics.sissa.it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sissa.it/cn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issa.it/a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1642e-2a15-4f67-bd64-2cc6f26908d5" xsi:nil="true"/>
    <lcf76f155ced4ddcb4097134ff3c332f xmlns="8ddaa2e4-39ae-41e4-9d3a-6e032181cf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18A8FA4465489B5911465C3C5977" ma:contentTypeVersion="18" ma:contentTypeDescription="Creare un nuovo documento." ma:contentTypeScope="" ma:versionID="330fabe91936ffef2910242206252688">
  <xsd:schema xmlns:xsd="http://www.w3.org/2001/XMLSchema" xmlns:xs="http://www.w3.org/2001/XMLSchema" xmlns:p="http://schemas.microsoft.com/office/2006/metadata/properties" xmlns:ns2="8ddaa2e4-39ae-41e4-9d3a-6e032181cfa1" xmlns:ns3="5581642e-2a15-4f67-bd64-2cc6f26908d5" targetNamespace="http://schemas.microsoft.com/office/2006/metadata/properties" ma:root="true" ma:fieldsID="bcef0304a71c975b5039c2da5dccf464" ns2:_="" ns3:_="">
    <xsd:import namespace="8ddaa2e4-39ae-41e4-9d3a-6e032181cfa1"/>
    <xsd:import namespace="5581642e-2a15-4f67-bd64-2cc6f2690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aa2e4-39ae-41e4-9d3a-6e032181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9620e8c-8e2e-48d5-bb49-1f9567fbf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1642e-2a15-4f67-bd64-2cc6f2690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db0a29-84e2-422e-9124-4b292eab2e11}" ma:internalName="TaxCatchAll" ma:showField="CatchAllData" ma:web="5581642e-2a15-4f67-bd64-2cc6f2690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17F8-DF26-471F-BB48-27855B5D0803}">
  <ds:schemaRefs>
    <ds:schemaRef ds:uri="http://schemas.microsoft.com/office/2006/metadata/properties"/>
    <ds:schemaRef ds:uri="http://schemas.microsoft.com/office/infopath/2007/PartnerControls"/>
    <ds:schemaRef ds:uri="5581642e-2a15-4f67-bd64-2cc6f26908d5"/>
    <ds:schemaRef ds:uri="8ddaa2e4-39ae-41e4-9d3a-6e032181cfa1"/>
  </ds:schemaRefs>
</ds:datastoreItem>
</file>

<file path=customXml/itemProps2.xml><?xml version="1.0" encoding="utf-8"?>
<ds:datastoreItem xmlns:ds="http://schemas.openxmlformats.org/officeDocument/2006/customXml" ds:itemID="{C725974C-C25E-47C5-8BCE-621959178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aa2e4-39ae-41e4-9d3a-6e032181cfa1"/>
    <ds:schemaRef ds:uri="5581642e-2a15-4f67-bd64-2cc6f2690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E53B2-9BF3-4042-A440-8E2433E53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3A959-09A0-47EF-AE62-1E140F7E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SISSA</Company>
  <LinksUpToDate>false</LinksUpToDate>
  <CharactersWithSpaces>5436</CharactersWithSpaces>
  <SharedDoc>false</SharedDoc>
  <HLinks>
    <vt:vector size="72" baseType="variant">
      <vt:variant>
        <vt:i4>1704009</vt:i4>
      </vt:variant>
      <vt:variant>
        <vt:i4>33</vt:i4>
      </vt:variant>
      <vt:variant>
        <vt:i4>0</vt:i4>
      </vt:variant>
      <vt:variant>
        <vt:i4>5</vt:i4>
      </vt:variant>
      <vt:variant>
        <vt:lpwstr>https://datascience.sissa.it/</vt:lpwstr>
      </vt:variant>
      <vt:variant>
        <vt:lpwstr/>
      </vt:variant>
      <vt:variant>
        <vt:i4>7143533</vt:i4>
      </vt:variant>
      <vt:variant>
        <vt:i4>30</vt:i4>
      </vt:variant>
      <vt:variant>
        <vt:i4>0</vt:i4>
      </vt:variant>
      <vt:variant>
        <vt:i4>5</vt:i4>
      </vt:variant>
      <vt:variant>
        <vt:lpwstr>\\nas-adm.sissa.it\amm\uffici\Segreteria_Allievi\Bandi PhD\Bandi Ammissione\Schede info\www.sissa.it\cm\</vt:lpwstr>
      </vt:variant>
      <vt:variant>
        <vt:lpwstr/>
      </vt:variant>
      <vt:variant>
        <vt:i4>5636208</vt:i4>
      </vt:variant>
      <vt:variant>
        <vt:i4>27</vt:i4>
      </vt:variant>
      <vt:variant>
        <vt:i4>0</vt:i4>
      </vt:variant>
      <vt:variant>
        <vt:i4>5</vt:i4>
      </vt:variant>
      <vt:variant>
        <vt:lpwstr>\\nas-adm.sissa.it\amm\uffici\Segreteria_Allievi\Bandi PhD\Bandi Ammissione\Schede info\www.sissa.it\tpp\</vt:lpwstr>
      </vt:variant>
      <vt:variant>
        <vt:lpwstr/>
      </vt:variant>
      <vt:variant>
        <vt:i4>5374075</vt:i4>
      </vt:variant>
      <vt:variant>
        <vt:i4>24</vt:i4>
      </vt:variant>
      <vt:variant>
        <vt:i4>0</vt:i4>
      </vt:variant>
      <vt:variant>
        <vt:i4>5</vt:i4>
      </vt:variant>
      <vt:variant>
        <vt:lpwstr>\\nas-adm.sissa.it\amm\uffici\Segreteria_Allievi\Bandi PhD\Bandi Ammissione\Schede info\www.sissa.it\statistical\</vt:lpwstr>
      </vt:variant>
      <vt:variant>
        <vt:lpwstr/>
      </vt:variant>
      <vt:variant>
        <vt:i4>720901</vt:i4>
      </vt:variant>
      <vt:variant>
        <vt:i4>21</vt:i4>
      </vt:variant>
      <vt:variant>
        <vt:i4>0</vt:i4>
      </vt:variant>
      <vt:variant>
        <vt:i4>5</vt:i4>
      </vt:variant>
      <vt:variant>
        <vt:lpwstr>https://www.sissa.it/sbp/</vt:lpwstr>
      </vt:variant>
      <vt:variant>
        <vt:lpwstr/>
      </vt:variant>
      <vt:variant>
        <vt:i4>1310745</vt:i4>
      </vt:variant>
      <vt:variant>
        <vt:i4>18</vt:i4>
      </vt:variant>
      <vt:variant>
        <vt:i4>0</vt:i4>
      </vt:variant>
      <vt:variant>
        <vt:i4>5</vt:i4>
      </vt:variant>
      <vt:variant>
        <vt:lpwstr>http://phdneurobiology.sissa.it/</vt:lpwstr>
      </vt:variant>
      <vt:variant>
        <vt:lpwstr/>
      </vt:variant>
      <vt:variant>
        <vt:i4>2556023</vt:i4>
      </vt:variant>
      <vt:variant>
        <vt:i4>15</vt:i4>
      </vt:variant>
      <vt:variant>
        <vt:i4>0</vt:i4>
      </vt:variant>
      <vt:variant>
        <vt:i4>5</vt:i4>
      </vt:variant>
      <vt:variant>
        <vt:lpwstr>http://www.math.sissa.it/content/mathematical-analysis-modelling-and-applications-0</vt:lpwstr>
      </vt:variant>
      <vt:variant>
        <vt:lpwstr/>
      </vt:variant>
      <vt:variant>
        <vt:i4>852041</vt:i4>
      </vt:variant>
      <vt:variant>
        <vt:i4>12</vt:i4>
      </vt:variant>
      <vt:variant>
        <vt:i4>0</vt:i4>
      </vt:variant>
      <vt:variant>
        <vt:i4>5</vt:i4>
      </vt:variant>
      <vt:variant>
        <vt:lpwstr>http://www.math.sissa.it/content/geometry-and-mathematical-physics-0</vt:lpwstr>
      </vt:variant>
      <vt:variant>
        <vt:lpwstr/>
      </vt:variant>
      <vt:variant>
        <vt:i4>1048652</vt:i4>
      </vt:variant>
      <vt:variant>
        <vt:i4>9</vt:i4>
      </vt:variant>
      <vt:variant>
        <vt:i4>0</vt:i4>
      </vt:variant>
      <vt:variant>
        <vt:i4>5</vt:i4>
      </vt:variant>
      <vt:variant>
        <vt:lpwstr>https://phdgenomics.sissa.it/</vt:lpwstr>
      </vt:variant>
      <vt:variant>
        <vt:lpwstr/>
      </vt:variant>
      <vt:variant>
        <vt:i4>5046272</vt:i4>
      </vt:variant>
      <vt:variant>
        <vt:i4>6</vt:i4>
      </vt:variant>
      <vt:variant>
        <vt:i4>0</vt:i4>
      </vt:variant>
      <vt:variant>
        <vt:i4>5</vt:i4>
      </vt:variant>
      <vt:variant>
        <vt:lpwstr>http://www.sissa.it/cns/</vt:lpwstr>
      </vt:variant>
      <vt:variant>
        <vt:lpwstr/>
      </vt:variant>
      <vt:variant>
        <vt:i4>5439489</vt:i4>
      </vt:variant>
      <vt:variant>
        <vt:i4>3</vt:i4>
      </vt:variant>
      <vt:variant>
        <vt:i4>0</vt:i4>
      </vt:variant>
      <vt:variant>
        <vt:i4>5</vt:i4>
      </vt:variant>
      <vt:variant>
        <vt:lpwstr>http://www.sissa.it/app/</vt:lpwstr>
      </vt:variant>
      <vt:variant>
        <vt:lpwstr/>
      </vt:variant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http://www.sissa.it/ap/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 Iancer</dc:creator>
  <cp:lastModifiedBy>Riccardo Iancer</cp:lastModifiedBy>
  <cp:revision>18</cp:revision>
  <cp:lastPrinted>2024-02-22T10:32:00Z</cp:lastPrinted>
  <dcterms:created xsi:type="dcterms:W3CDTF">2024-07-09T08:33:00Z</dcterms:created>
  <dcterms:modified xsi:type="dcterms:W3CDTF">2024-07-23T13:23:00Z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0x010100D90D18A8FA4465489B5911465C3C5977</vt:lpwstr>
  </property>
  <property fmtid="{D5CDD505-2E9C-101B-9397-08002B2CF9AE}" pid="3" name="MediaServiceImageTags">
    <vt:lpwstr/>
  </property>
</Properties>
</file>